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133" w:rsidRDefault="009936E5">
      <w:pPr>
        <w:ind w:right="-27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Требования к организации и проведению школьного этапа всероссийской</w:t>
      </w:r>
    </w:p>
    <w:p w:rsidR="00E92133" w:rsidRDefault="00E92133">
      <w:pPr>
        <w:spacing w:line="17" w:lineRule="exact"/>
        <w:rPr>
          <w:sz w:val="24"/>
          <w:szCs w:val="24"/>
        </w:rPr>
      </w:pPr>
    </w:p>
    <w:p w:rsidR="00E92133" w:rsidRDefault="009936E5">
      <w:pPr>
        <w:ind w:right="-27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олимпиады школьников по предмету «Астрономия»</w:t>
      </w:r>
    </w:p>
    <w:p w:rsidR="00E92133" w:rsidRDefault="00E92133">
      <w:pPr>
        <w:spacing w:line="40" w:lineRule="exact"/>
        <w:rPr>
          <w:sz w:val="24"/>
          <w:szCs w:val="24"/>
        </w:rPr>
      </w:pPr>
    </w:p>
    <w:p w:rsidR="00E92133" w:rsidRDefault="009936E5">
      <w:pPr>
        <w:ind w:right="-279"/>
        <w:jc w:val="center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 в 20</w:t>
      </w:r>
      <w:r w:rsidR="00E512B3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>/202</w:t>
      </w:r>
      <w:r w:rsidR="00E512B3">
        <w:rPr>
          <w:rFonts w:eastAsia="Times New Roman"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 учебном году</w:t>
      </w:r>
    </w:p>
    <w:p w:rsidR="00E92133" w:rsidRDefault="00E92133">
      <w:pPr>
        <w:spacing w:line="200" w:lineRule="exact"/>
        <w:rPr>
          <w:sz w:val="24"/>
          <w:szCs w:val="24"/>
        </w:rPr>
      </w:pPr>
    </w:p>
    <w:p w:rsidR="00E92133" w:rsidRDefault="00E92133">
      <w:pPr>
        <w:spacing w:line="231" w:lineRule="exact"/>
        <w:rPr>
          <w:sz w:val="24"/>
          <w:szCs w:val="24"/>
        </w:rPr>
      </w:pPr>
    </w:p>
    <w:p w:rsidR="00E92133" w:rsidRDefault="009936E5">
      <w:pPr>
        <w:spacing w:line="258" w:lineRule="auto"/>
        <w:ind w:left="260" w:right="100" w:firstLine="566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Перечень документации, включенной в каждый комплект заданий (по классам / группам параллелей):</w:t>
      </w:r>
    </w:p>
    <w:p w:rsidR="00E92133" w:rsidRDefault="00E92133">
      <w:pPr>
        <w:spacing w:line="27" w:lineRule="exact"/>
        <w:rPr>
          <w:sz w:val="24"/>
          <w:szCs w:val="24"/>
        </w:rPr>
      </w:pPr>
    </w:p>
    <w:p w:rsidR="00E92133" w:rsidRDefault="009936E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титульный лист;</w:t>
      </w:r>
    </w:p>
    <w:p w:rsidR="00E92133" w:rsidRDefault="00E92133">
      <w:pPr>
        <w:spacing w:line="90" w:lineRule="exact"/>
        <w:rPr>
          <w:rFonts w:ascii="Symbol" w:eastAsia="Symbol" w:hAnsi="Symbol" w:cs="Symbol"/>
          <w:sz w:val="28"/>
          <w:szCs w:val="28"/>
        </w:rPr>
      </w:pPr>
    </w:p>
    <w:p w:rsidR="00E92133" w:rsidRDefault="009936E5">
      <w:pPr>
        <w:numPr>
          <w:ilvl w:val="0"/>
          <w:numId w:val="1"/>
        </w:numPr>
        <w:tabs>
          <w:tab w:val="left" w:pos="1254"/>
        </w:tabs>
        <w:spacing w:line="242" w:lineRule="auto"/>
        <w:ind w:left="260" w:right="120" w:firstLine="568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пояснительная записка (включая данные о составителях, контакты ответственного: ФИО, эл. почта);</w:t>
      </w:r>
    </w:p>
    <w:p w:rsidR="00E92133" w:rsidRDefault="00E92133">
      <w:pPr>
        <w:spacing w:line="48" w:lineRule="exact"/>
        <w:rPr>
          <w:rFonts w:ascii="Symbol" w:eastAsia="Symbol" w:hAnsi="Symbol" w:cs="Symbol"/>
          <w:sz w:val="28"/>
          <w:szCs w:val="28"/>
        </w:rPr>
      </w:pPr>
    </w:p>
    <w:p w:rsidR="00E92133" w:rsidRDefault="009936E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тексты олимпиадных заданий;</w:t>
      </w:r>
    </w:p>
    <w:p w:rsidR="00E92133" w:rsidRDefault="00E92133">
      <w:pPr>
        <w:spacing w:line="53" w:lineRule="exact"/>
        <w:rPr>
          <w:rFonts w:ascii="Symbol" w:eastAsia="Symbol" w:hAnsi="Symbol" w:cs="Symbol"/>
          <w:sz w:val="28"/>
          <w:szCs w:val="28"/>
        </w:rPr>
      </w:pPr>
    </w:p>
    <w:p w:rsidR="00E92133" w:rsidRDefault="009936E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ответы на задания теоретического тура (ключи);</w:t>
      </w:r>
    </w:p>
    <w:p w:rsidR="00E92133" w:rsidRDefault="00E92133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E92133" w:rsidRDefault="009936E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описание системы оценивания решений заданий;</w:t>
      </w:r>
    </w:p>
    <w:p w:rsidR="00E92133" w:rsidRDefault="00E92133">
      <w:pPr>
        <w:spacing w:line="52" w:lineRule="exact"/>
        <w:rPr>
          <w:rFonts w:ascii="Symbol" w:eastAsia="Symbol" w:hAnsi="Symbol" w:cs="Symbol"/>
          <w:sz w:val="28"/>
          <w:szCs w:val="28"/>
        </w:rPr>
      </w:pPr>
    </w:p>
    <w:p w:rsidR="00E92133" w:rsidRDefault="009936E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>инструкция по процедуре проведения для организатора в аудитории;</w:t>
      </w:r>
    </w:p>
    <w:p w:rsidR="00E92133" w:rsidRDefault="00E92133">
      <w:pPr>
        <w:spacing w:line="50" w:lineRule="exact"/>
        <w:rPr>
          <w:rFonts w:ascii="Symbol" w:eastAsia="Symbol" w:hAnsi="Symbol" w:cs="Symbol"/>
          <w:sz w:val="28"/>
          <w:szCs w:val="28"/>
        </w:rPr>
      </w:pPr>
    </w:p>
    <w:p w:rsidR="00E92133" w:rsidRDefault="009936E5">
      <w:pPr>
        <w:numPr>
          <w:ilvl w:val="0"/>
          <w:numId w:val="1"/>
        </w:numPr>
        <w:tabs>
          <w:tab w:val="left" w:pos="1260"/>
        </w:tabs>
        <w:ind w:left="1260" w:hanging="432"/>
        <w:rPr>
          <w:rFonts w:ascii="Symbol" w:eastAsia="Symbol" w:hAnsi="Symbol" w:cs="Symbol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разбор </w:t>
      </w:r>
      <w:bookmarkStart w:id="0" w:name="_GoBack"/>
      <w:bookmarkEnd w:id="0"/>
      <w:r w:rsidR="002A293C">
        <w:rPr>
          <w:rFonts w:eastAsia="Times New Roman"/>
          <w:sz w:val="28"/>
          <w:szCs w:val="28"/>
        </w:rPr>
        <w:t>заданий.</w:t>
      </w:r>
    </w:p>
    <w:p w:rsidR="00E92133" w:rsidRDefault="00E92133">
      <w:pPr>
        <w:spacing w:line="200" w:lineRule="exact"/>
        <w:rPr>
          <w:sz w:val="24"/>
          <w:szCs w:val="24"/>
        </w:rPr>
      </w:pPr>
    </w:p>
    <w:p w:rsidR="00E92133" w:rsidRDefault="00E92133">
      <w:pPr>
        <w:spacing w:line="245" w:lineRule="exact"/>
        <w:rPr>
          <w:sz w:val="24"/>
          <w:szCs w:val="24"/>
        </w:rPr>
      </w:pPr>
    </w:p>
    <w:p w:rsidR="00E92133" w:rsidRDefault="009936E5">
      <w:pPr>
        <w:numPr>
          <w:ilvl w:val="0"/>
          <w:numId w:val="2"/>
        </w:numPr>
        <w:tabs>
          <w:tab w:val="left" w:pos="1254"/>
        </w:tabs>
        <w:spacing w:line="262" w:lineRule="auto"/>
        <w:ind w:left="260" w:right="120" w:firstLine="56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Специфические принципы составления олимпиадных заданий и формирования комплектов олимпиадных заданий: в соответствии с общими требованиями.</w:t>
      </w:r>
    </w:p>
    <w:p w:rsidR="00E92133" w:rsidRDefault="00E92133">
      <w:pPr>
        <w:spacing w:line="200" w:lineRule="exact"/>
        <w:rPr>
          <w:rFonts w:eastAsia="Times New Roman"/>
          <w:sz w:val="28"/>
          <w:szCs w:val="28"/>
        </w:rPr>
      </w:pPr>
    </w:p>
    <w:p w:rsidR="00E92133" w:rsidRDefault="00E92133">
      <w:pPr>
        <w:spacing w:line="201" w:lineRule="exact"/>
        <w:rPr>
          <w:rFonts w:eastAsia="Times New Roman"/>
          <w:sz w:val="28"/>
          <w:szCs w:val="28"/>
        </w:rPr>
      </w:pPr>
    </w:p>
    <w:p w:rsidR="00E92133" w:rsidRDefault="009936E5">
      <w:pPr>
        <w:numPr>
          <w:ilvl w:val="0"/>
          <w:numId w:val="2"/>
        </w:numPr>
        <w:tabs>
          <w:tab w:val="left" w:pos="1260"/>
        </w:tabs>
        <w:ind w:left="1260" w:hanging="432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Информация о комплектах олимпиадных заданий, форме проведения:</w:t>
      </w:r>
    </w:p>
    <w:p w:rsidR="00E92133" w:rsidRDefault="00E92133">
      <w:pPr>
        <w:spacing w:line="45" w:lineRule="exact"/>
        <w:rPr>
          <w:sz w:val="24"/>
          <w:szCs w:val="24"/>
        </w:rPr>
      </w:pPr>
    </w:p>
    <w:tbl>
      <w:tblPr>
        <w:tblW w:w="0" w:type="auto"/>
        <w:tblInd w:w="2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0"/>
        <w:gridCol w:w="1160"/>
        <w:gridCol w:w="680"/>
        <w:gridCol w:w="1280"/>
        <w:gridCol w:w="280"/>
        <w:gridCol w:w="980"/>
      </w:tblGrid>
      <w:tr w:rsidR="00E92133">
        <w:trPr>
          <w:trHeight w:val="329"/>
        </w:trPr>
        <w:tc>
          <w:tcPr>
            <w:tcW w:w="52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комплектов олимпиадных</w:t>
            </w:r>
          </w:p>
        </w:tc>
        <w:tc>
          <w:tcPr>
            <w:tcW w:w="1160" w:type="dxa"/>
            <w:tcBorders>
              <w:top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1960" w:type="dxa"/>
            <w:gridSpan w:val="2"/>
            <w:tcBorders>
              <w:top w:val="single" w:sz="8" w:space="0" w:color="auto"/>
            </w:tcBorders>
            <w:vAlign w:val="bottom"/>
          </w:tcPr>
          <w:p w:rsidR="00E92133" w:rsidRDefault="009936E5">
            <w:pPr>
              <w:ind w:lef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3</w:t>
            </w:r>
          </w:p>
        </w:tc>
        <w:tc>
          <w:tcPr>
            <w:tcW w:w="280" w:type="dxa"/>
            <w:tcBorders>
              <w:top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</w:tr>
      <w:tr w:rsidR="00E92133">
        <w:trPr>
          <w:trHeight w:val="348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заданий</w:t>
            </w:r>
          </w:p>
        </w:tc>
        <w:tc>
          <w:tcPr>
            <w:tcW w:w="116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</w:tr>
      <w:tr w:rsidR="00E92133">
        <w:trPr>
          <w:trHeight w:val="34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</w:tr>
      <w:tr w:rsidR="00E92133">
        <w:trPr>
          <w:trHeight w:val="309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Комплекты заданий по классам / группам</w:t>
            </w:r>
          </w:p>
        </w:tc>
        <w:tc>
          <w:tcPr>
            <w:tcW w:w="1160" w:type="dxa"/>
            <w:vAlign w:val="bottom"/>
          </w:tcPr>
          <w:p w:rsidR="00E92133" w:rsidRDefault="009936E5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2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28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20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9-11</w:t>
            </w:r>
          </w:p>
        </w:tc>
      </w:tr>
      <w:tr w:rsidR="00E92133">
        <w:trPr>
          <w:trHeight w:val="348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16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</w:tr>
      <w:tr w:rsidR="00E92133">
        <w:trPr>
          <w:trHeight w:val="36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</w:tr>
      <w:tr w:rsidR="00E92133">
        <w:trPr>
          <w:trHeight w:val="309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Количество заданий теоретического тура</w:t>
            </w:r>
          </w:p>
        </w:tc>
        <w:tc>
          <w:tcPr>
            <w:tcW w:w="1160" w:type="dxa"/>
            <w:vAlign w:val="bottom"/>
          </w:tcPr>
          <w:p w:rsidR="00E92133" w:rsidRDefault="009936E5">
            <w:pPr>
              <w:spacing w:line="309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28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38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8</w:t>
            </w:r>
          </w:p>
        </w:tc>
      </w:tr>
      <w:tr w:rsidR="00E92133">
        <w:trPr>
          <w:trHeight w:val="197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17"/>
                <w:szCs w:val="17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17"/>
                <w:szCs w:val="17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17"/>
                <w:szCs w:val="17"/>
              </w:rPr>
            </w:pPr>
          </w:p>
        </w:tc>
        <w:tc>
          <w:tcPr>
            <w:tcW w:w="1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17"/>
                <w:szCs w:val="17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17"/>
                <w:szCs w:val="17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17"/>
                <w:szCs w:val="17"/>
              </w:rPr>
            </w:pPr>
          </w:p>
        </w:tc>
      </w:tr>
      <w:tr w:rsidR="00E92133">
        <w:trPr>
          <w:trHeight w:val="309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Подведение итогов по классам / группам</w:t>
            </w:r>
          </w:p>
        </w:tc>
        <w:tc>
          <w:tcPr>
            <w:tcW w:w="116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vAlign w:val="bottom"/>
          </w:tcPr>
          <w:p w:rsidR="00E92133" w:rsidRDefault="009936E5">
            <w:pPr>
              <w:spacing w:line="309" w:lineRule="exact"/>
              <w:ind w:righ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5, 6, 7, 8, 9, 10, 11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</w:tr>
      <w:tr w:rsidR="00E92133">
        <w:trPr>
          <w:trHeight w:val="346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16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128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</w:tr>
      <w:tr w:rsidR="00E92133">
        <w:trPr>
          <w:trHeight w:val="36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2240" w:type="dxa"/>
            <w:gridSpan w:val="3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</w:tr>
      <w:tr w:rsidR="00E92133">
        <w:trPr>
          <w:trHeight w:val="309"/>
        </w:trPr>
        <w:tc>
          <w:tcPr>
            <w:tcW w:w="52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160" w:type="dxa"/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2240" w:type="dxa"/>
            <w:gridSpan w:val="3"/>
            <w:vAlign w:val="bottom"/>
          </w:tcPr>
          <w:p w:rsidR="00E92133" w:rsidRDefault="009936E5">
            <w:pPr>
              <w:spacing w:line="309" w:lineRule="exact"/>
              <w:ind w:right="10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Классическая</w:t>
            </w:r>
          </w:p>
        </w:tc>
        <w:tc>
          <w:tcPr>
            <w:tcW w:w="98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</w:tr>
      <w:tr w:rsidR="00E92133">
        <w:trPr>
          <w:trHeight w:val="36"/>
        </w:trPr>
        <w:tc>
          <w:tcPr>
            <w:tcW w:w="5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9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</w:tr>
    </w:tbl>
    <w:p w:rsidR="00E92133" w:rsidRDefault="009936E5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3490595</wp:posOffset>
                </wp:positionH>
                <wp:positionV relativeFrom="paragraph">
                  <wp:posOffset>-690245</wp:posOffset>
                </wp:positionV>
                <wp:extent cx="12065" cy="13335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06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1DC0B89" id="Shape 1" o:spid="_x0000_s1026" style="position:absolute;margin-left:274.85pt;margin-top:-54.35pt;width:.95pt;height:1.05pt;z-index:-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" o:allowincell="f" fillcolor="black" stroked="f">
                <v:path arrowok="t"/>
              </v:rect>
            </w:pict>
          </mc:Fallback>
        </mc:AlternateContent>
      </w:r>
    </w:p>
    <w:p w:rsidR="00E92133" w:rsidRDefault="00E92133">
      <w:pPr>
        <w:spacing w:line="360" w:lineRule="exact"/>
        <w:rPr>
          <w:sz w:val="24"/>
          <w:szCs w:val="24"/>
        </w:rPr>
      </w:pPr>
    </w:p>
    <w:p w:rsidR="00E92133" w:rsidRDefault="009936E5">
      <w:pPr>
        <w:numPr>
          <w:ilvl w:val="0"/>
          <w:numId w:val="3"/>
        </w:numPr>
        <w:tabs>
          <w:tab w:val="left" w:pos="1393"/>
        </w:tabs>
        <w:spacing w:line="256" w:lineRule="auto"/>
        <w:ind w:left="260" w:right="12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Время начала выполнения заданий, количество и продолжительность туров по каждому общеобразовательному предмету:</w:t>
      </w:r>
    </w:p>
    <w:p w:rsidR="00E92133" w:rsidRDefault="00E92133">
      <w:pPr>
        <w:spacing w:line="24" w:lineRule="exact"/>
        <w:rPr>
          <w:sz w:val="24"/>
          <w:szCs w:val="24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620"/>
        <w:gridCol w:w="1500"/>
        <w:gridCol w:w="2560"/>
        <w:gridCol w:w="2660"/>
        <w:gridCol w:w="30"/>
      </w:tblGrid>
      <w:tr w:rsidR="00E92133">
        <w:trPr>
          <w:trHeight w:val="329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</w:t>
            </w:r>
          </w:p>
        </w:tc>
        <w:tc>
          <w:tcPr>
            <w:tcW w:w="162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Время</w:t>
            </w:r>
          </w:p>
        </w:tc>
        <w:tc>
          <w:tcPr>
            <w:tcW w:w="15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Количество</w:t>
            </w:r>
          </w:p>
        </w:tc>
        <w:tc>
          <w:tcPr>
            <w:tcW w:w="25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Продолжительность</w:t>
            </w:r>
          </w:p>
        </w:tc>
        <w:tc>
          <w:tcPr>
            <w:tcW w:w="26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Продолжительность</w:t>
            </w: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48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группы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начала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туров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теоретического тура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практического тура</w:t>
            </w: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48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ind w:right="2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олимпиады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(минут)</w:t>
            </w: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4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62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left="6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Не</w:t>
            </w: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6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позднее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60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65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vMerge w:val="restart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15:00</w:t>
            </w: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09"/>
        </w:trPr>
        <w:tc>
          <w:tcPr>
            <w:tcW w:w="156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9-11</w:t>
            </w:r>
          </w:p>
        </w:tc>
        <w:tc>
          <w:tcPr>
            <w:tcW w:w="1620" w:type="dxa"/>
            <w:vMerge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5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5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10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90</w:t>
            </w:r>
          </w:p>
        </w:tc>
        <w:tc>
          <w:tcPr>
            <w:tcW w:w="26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62"/>
        </w:trPr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16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15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25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26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</w:tbl>
    <w:p w:rsidR="00E92133" w:rsidRDefault="009936E5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6358890</wp:posOffset>
                </wp:positionH>
                <wp:positionV relativeFrom="paragraph">
                  <wp:posOffset>-8890</wp:posOffset>
                </wp:positionV>
                <wp:extent cx="12700" cy="12065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8C085D5" id="Shape 2" o:spid="_x0000_s1026" style="position:absolute;margin-left:500.7pt;margin-top:-.7pt;width:1pt;height:.9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" o:allowincell="f" fillcolor="black" stroked="f">
                <v:path arrowok="t"/>
              </v:rect>
            </w:pict>
          </mc:Fallback>
        </mc:AlternateContent>
      </w:r>
    </w:p>
    <w:p w:rsidR="00E92133" w:rsidRDefault="00E92133">
      <w:pPr>
        <w:sectPr w:rsidR="00E92133">
          <w:pgSz w:w="11900" w:h="16838"/>
          <w:pgMar w:top="1125" w:right="446" w:bottom="1440" w:left="1440" w:header="0" w:footer="0" w:gutter="0"/>
          <w:cols w:space="720" w:equalWidth="0">
            <w:col w:w="10020"/>
          </w:cols>
        </w:sectPr>
      </w:pPr>
    </w:p>
    <w:p w:rsidR="00E92133" w:rsidRDefault="009936E5">
      <w:pPr>
        <w:numPr>
          <w:ilvl w:val="0"/>
          <w:numId w:val="4"/>
        </w:numPr>
        <w:tabs>
          <w:tab w:val="left" w:pos="1393"/>
        </w:tabs>
        <w:spacing w:line="258" w:lineRule="auto"/>
        <w:ind w:left="260" w:right="140" w:firstLine="7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Описание необходимого материально-технического обеспечения для выполнения олимпиадных заданий:</w:t>
      </w:r>
    </w:p>
    <w:p w:rsidR="00E92133" w:rsidRDefault="00E92133">
      <w:pPr>
        <w:spacing w:line="19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0"/>
        <w:gridCol w:w="1560"/>
        <w:gridCol w:w="2340"/>
        <w:gridCol w:w="2960"/>
        <w:gridCol w:w="30"/>
      </w:tblGrid>
      <w:tr w:rsidR="00E92133">
        <w:trPr>
          <w:trHeight w:val="338"/>
        </w:trPr>
        <w:tc>
          <w:tcPr>
            <w:tcW w:w="30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Классы / группы</w:t>
            </w:r>
          </w:p>
        </w:tc>
        <w:tc>
          <w:tcPr>
            <w:tcW w:w="6860" w:type="dxa"/>
            <w:gridSpan w:val="3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ind w:left="10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Материально-техническое обеспечение</w:t>
            </w: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26"/>
        </w:trPr>
        <w:tc>
          <w:tcPr>
            <w:tcW w:w="304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3900" w:type="dxa"/>
            <w:gridSpan w:val="2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09"/>
        </w:trPr>
        <w:tc>
          <w:tcPr>
            <w:tcW w:w="304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3900" w:type="dxa"/>
            <w:gridSpan w:val="2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left="8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Теоретический тур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Практический тур</w:t>
            </w: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6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09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5-6</w:t>
            </w:r>
          </w:p>
        </w:tc>
        <w:tc>
          <w:tcPr>
            <w:tcW w:w="1560" w:type="dxa"/>
            <w:vAlign w:val="bottom"/>
          </w:tcPr>
          <w:p w:rsidR="00E92133" w:rsidRDefault="009936E5">
            <w:pPr>
              <w:spacing w:line="309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132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3900" w:type="dxa"/>
            <w:gridSpan w:val="2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линейка, калькулятор.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62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11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7-8</w:t>
            </w:r>
          </w:p>
        </w:tc>
        <w:tc>
          <w:tcPr>
            <w:tcW w:w="1560" w:type="dxa"/>
            <w:vAlign w:val="bottom"/>
          </w:tcPr>
          <w:p w:rsidR="00E92133" w:rsidRDefault="009936E5">
            <w:pPr>
              <w:spacing w:line="310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10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right="12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28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39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листы А4, калькулятор.</w:t>
            </w: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12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1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7"/>
                <w:sz w:val="28"/>
                <w:szCs w:val="28"/>
              </w:rPr>
              <w:t>9-11</w:t>
            </w:r>
          </w:p>
        </w:tc>
        <w:tc>
          <w:tcPr>
            <w:tcW w:w="1560" w:type="dxa"/>
            <w:vAlign w:val="bottom"/>
          </w:tcPr>
          <w:p w:rsidR="00E92133" w:rsidRDefault="009936E5">
            <w:pPr>
              <w:spacing w:line="312" w:lineRule="exact"/>
              <w:ind w:left="20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Пишущие</w:t>
            </w:r>
          </w:p>
        </w:tc>
        <w:tc>
          <w:tcPr>
            <w:tcW w:w="234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12" w:lineRule="exact"/>
              <w:ind w:left="14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принадлежности,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12" w:lineRule="exact"/>
              <w:ind w:right="126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-</w:t>
            </w: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360"/>
        </w:trPr>
        <w:tc>
          <w:tcPr>
            <w:tcW w:w="304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3900" w:type="dxa"/>
            <w:gridSpan w:val="2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ind w:left="16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калькулятор.</w:t>
            </w:r>
          </w:p>
        </w:tc>
        <w:tc>
          <w:tcPr>
            <w:tcW w:w="2960" w:type="dxa"/>
            <w:tcBorders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4"/>
                <w:szCs w:val="24"/>
              </w:rPr>
            </w:pP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  <w:tr w:rsidR="00E92133">
        <w:trPr>
          <w:trHeight w:val="62"/>
        </w:trPr>
        <w:tc>
          <w:tcPr>
            <w:tcW w:w="3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1560" w:type="dxa"/>
            <w:tcBorders>
              <w:bottom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23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29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0" w:type="dxa"/>
            <w:vAlign w:val="bottom"/>
          </w:tcPr>
          <w:p w:rsidR="00E92133" w:rsidRDefault="00E92133">
            <w:pPr>
              <w:rPr>
                <w:sz w:val="1"/>
                <w:szCs w:val="1"/>
              </w:rPr>
            </w:pPr>
          </w:p>
        </w:tc>
      </w:tr>
    </w:tbl>
    <w:p w:rsidR="00E92133" w:rsidRDefault="00E92133">
      <w:pPr>
        <w:spacing w:line="381" w:lineRule="exact"/>
        <w:rPr>
          <w:sz w:val="20"/>
          <w:szCs w:val="20"/>
        </w:rPr>
      </w:pPr>
    </w:p>
    <w:p w:rsidR="00E92133" w:rsidRDefault="009936E5">
      <w:pPr>
        <w:numPr>
          <w:ilvl w:val="0"/>
          <w:numId w:val="5"/>
        </w:numPr>
        <w:tabs>
          <w:tab w:val="left" w:pos="970"/>
        </w:tabs>
        <w:spacing w:line="262" w:lineRule="auto"/>
        <w:ind w:left="120" w:right="120" w:firstLine="56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Перечень справочных материалов, средств связи и электронно-вычислительной техники, разрешенных к использованию во время проведения олимпиады:</w:t>
      </w:r>
    </w:p>
    <w:p w:rsidR="00E92133" w:rsidRDefault="00E92133">
      <w:pPr>
        <w:spacing w:line="16" w:lineRule="exact"/>
        <w:rPr>
          <w:sz w:val="20"/>
          <w:szCs w:val="20"/>
        </w:rPr>
      </w:pPr>
    </w:p>
    <w:tbl>
      <w:tblPr>
        <w:tblW w:w="0" w:type="auto"/>
        <w:tblInd w:w="1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0"/>
        <w:gridCol w:w="6940"/>
      </w:tblGrid>
      <w:tr w:rsidR="00E92133">
        <w:trPr>
          <w:trHeight w:val="329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Классы / группы</w:t>
            </w:r>
          </w:p>
        </w:tc>
        <w:tc>
          <w:tcPr>
            <w:tcW w:w="69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8"/>
                <w:szCs w:val="28"/>
              </w:rPr>
              <w:t>Перечень разрешенных справочных материалов,</w:t>
            </w:r>
          </w:p>
        </w:tc>
      </w:tr>
      <w:tr w:rsidR="00E92133">
        <w:trPr>
          <w:trHeight w:val="348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параллелей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средств связи и электронно-вычислительной техники</w:t>
            </w:r>
          </w:p>
        </w:tc>
      </w:tr>
      <w:tr w:rsidR="00E92133">
        <w:trPr>
          <w:trHeight w:val="34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2"/>
                <w:szCs w:val="2"/>
              </w:rPr>
            </w:pPr>
          </w:p>
        </w:tc>
      </w:tr>
      <w:tr w:rsidR="00E92133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5-6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E92133">
        <w:trPr>
          <w:trHeight w:val="36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3"/>
                <w:szCs w:val="3"/>
              </w:rPr>
            </w:pPr>
          </w:p>
        </w:tc>
      </w:tr>
      <w:tr w:rsidR="00E92133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6"/>
                <w:sz w:val="28"/>
                <w:szCs w:val="28"/>
              </w:rPr>
              <w:t>7-8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E92133">
        <w:trPr>
          <w:trHeight w:val="65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</w:tr>
      <w:tr w:rsidR="00E92133">
        <w:trPr>
          <w:trHeight w:val="309"/>
        </w:trPr>
        <w:tc>
          <w:tcPr>
            <w:tcW w:w="298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9-11</w:t>
            </w:r>
          </w:p>
        </w:tc>
        <w:tc>
          <w:tcPr>
            <w:tcW w:w="6940" w:type="dxa"/>
            <w:tcBorders>
              <w:right w:val="single" w:sz="8" w:space="0" w:color="auto"/>
            </w:tcBorders>
            <w:vAlign w:val="bottom"/>
          </w:tcPr>
          <w:p w:rsidR="00E92133" w:rsidRDefault="009936E5">
            <w:pPr>
              <w:spacing w:line="309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8"/>
                <w:szCs w:val="28"/>
              </w:rPr>
              <w:t>Использовать запрещено</w:t>
            </w:r>
          </w:p>
        </w:tc>
      </w:tr>
      <w:tr w:rsidR="00E92133">
        <w:trPr>
          <w:trHeight w:val="65"/>
        </w:trPr>
        <w:tc>
          <w:tcPr>
            <w:tcW w:w="29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  <w:tc>
          <w:tcPr>
            <w:tcW w:w="69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92133" w:rsidRDefault="00E92133">
            <w:pPr>
              <w:rPr>
                <w:sz w:val="5"/>
                <w:szCs w:val="5"/>
              </w:rPr>
            </w:pPr>
          </w:p>
        </w:tc>
      </w:tr>
    </w:tbl>
    <w:p w:rsidR="00E92133" w:rsidRDefault="00E92133">
      <w:pPr>
        <w:spacing w:line="364" w:lineRule="exact"/>
        <w:rPr>
          <w:sz w:val="20"/>
          <w:szCs w:val="20"/>
        </w:rPr>
      </w:pPr>
    </w:p>
    <w:p w:rsidR="00E92133" w:rsidRDefault="009936E5">
      <w:pPr>
        <w:numPr>
          <w:ilvl w:val="1"/>
          <w:numId w:val="6"/>
        </w:numPr>
        <w:tabs>
          <w:tab w:val="left" w:pos="1260"/>
        </w:tabs>
        <w:ind w:left="1260" w:hanging="29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Критерии и методики оценивания выполненных олимпиадных заданий:</w:t>
      </w:r>
    </w:p>
    <w:p w:rsidR="00E92133" w:rsidRDefault="00E92133">
      <w:pPr>
        <w:spacing w:line="38" w:lineRule="exact"/>
        <w:rPr>
          <w:rFonts w:eastAsia="Times New Roman"/>
          <w:sz w:val="28"/>
          <w:szCs w:val="28"/>
        </w:rPr>
      </w:pPr>
    </w:p>
    <w:p w:rsidR="00E92133" w:rsidRDefault="009936E5">
      <w:pPr>
        <w:numPr>
          <w:ilvl w:val="0"/>
          <w:numId w:val="6"/>
        </w:numPr>
        <w:tabs>
          <w:tab w:val="left" w:pos="320"/>
        </w:tabs>
        <w:ind w:left="320" w:hanging="20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соответствии с общими требованиями.</w:t>
      </w:r>
    </w:p>
    <w:p w:rsidR="00E92133" w:rsidRDefault="00E92133">
      <w:pPr>
        <w:spacing w:line="66" w:lineRule="exact"/>
        <w:rPr>
          <w:rFonts w:eastAsia="Times New Roman"/>
          <w:sz w:val="28"/>
          <w:szCs w:val="28"/>
        </w:rPr>
      </w:pPr>
    </w:p>
    <w:p w:rsidR="00E92133" w:rsidRDefault="009936E5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регистрации участников школьного этапа олимпиады: в соответствии с общими требованиями.</w:t>
      </w:r>
    </w:p>
    <w:p w:rsidR="00E92133" w:rsidRDefault="00E92133">
      <w:pPr>
        <w:spacing w:line="44" w:lineRule="exact"/>
        <w:rPr>
          <w:rFonts w:eastAsia="Times New Roman"/>
          <w:sz w:val="28"/>
          <w:szCs w:val="28"/>
        </w:rPr>
      </w:pPr>
    </w:p>
    <w:p w:rsidR="00E92133" w:rsidRDefault="009936E5">
      <w:pPr>
        <w:numPr>
          <w:ilvl w:val="1"/>
          <w:numId w:val="7"/>
        </w:numPr>
        <w:tabs>
          <w:tab w:val="left" w:pos="1255"/>
        </w:tabs>
        <w:spacing w:line="256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подведения итогов школьного этапа олимпиады: в соответствии с общими требованиями.</w:t>
      </w:r>
    </w:p>
    <w:p w:rsidR="00E92133" w:rsidRDefault="00E92133">
      <w:pPr>
        <w:spacing w:line="47" w:lineRule="exact"/>
        <w:rPr>
          <w:rFonts w:eastAsia="Times New Roman"/>
          <w:sz w:val="28"/>
          <w:szCs w:val="28"/>
        </w:rPr>
      </w:pPr>
    </w:p>
    <w:p w:rsidR="00E92133" w:rsidRDefault="009936E5">
      <w:pPr>
        <w:numPr>
          <w:ilvl w:val="1"/>
          <w:numId w:val="7"/>
        </w:numPr>
        <w:tabs>
          <w:tab w:val="left" w:pos="1255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показа олимпиадных работ: в соответствии с общими требованиями.</w:t>
      </w:r>
    </w:p>
    <w:p w:rsidR="00E92133" w:rsidRDefault="00E92133">
      <w:pPr>
        <w:spacing w:line="42" w:lineRule="exact"/>
        <w:rPr>
          <w:rFonts w:eastAsia="Times New Roman"/>
          <w:sz w:val="28"/>
          <w:szCs w:val="28"/>
        </w:rPr>
      </w:pPr>
    </w:p>
    <w:p w:rsidR="00E92133" w:rsidRDefault="009936E5">
      <w:pPr>
        <w:numPr>
          <w:ilvl w:val="1"/>
          <w:numId w:val="7"/>
        </w:numPr>
        <w:tabs>
          <w:tab w:val="left" w:pos="1394"/>
        </w:tabs>
        <w:spacing w:line="258" w:lineRule="auto"/>
        <w:ind w:left="120" w:right="140" w:firstLine="85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Порядок подачи и рассмотрения апелляций участников школьного этапа олимпиады: в соответствии с общими требованиями.</w:t>
      </w:r>
    </w:p>
    <w:sectPr w:rsidR="00E92133">
      <w:pgSz w:w="11900" w:h="16838"/>
      <w:pgMar w:top="1138" w:right="426" w:bottom="1440" w:left="1440" w:header="0" w:footer="0" w:gutter="0"/>
      <w:cols w:space="720" w:equalWidth="0">
        <w:col w:w="100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1EB"/>
    <w:multiLevelType w:val="hybridMultilevel"/>
    <w:tmpl w:val="43602086"/>
    <w:lvl w:ilvl="0" w:tplc="2E76E818">
      <w:start w:val="1"/>
      <w:numFmt w:val="bullet"/>
      <w:lvlText w:val="в"/>
      <w:lvlJc w:val="left"/>
    </w:lvl>
    <w:lvl w:ilvl="1" w:tplc="86783232">
      <w:start w:val="7"/>
      <w:numFmt w:val="decimal"/>
      <w:lvlText w:val="%2."/>
      <w:lvlJc w:val="left"/>
    </w:lvl>
    <w:lvl w:ilvl="2" w:tplc="390E2F24">
      <w:numFmt w:val="decimal"/>
      <w:lvlText w:val=""/>
      <w:lvlJc w:val="left"/>
    </w:lvl>
    <w:lvl w:ilvl="3" w:tplc="F95AA656">
      <w:numFmt w:val="decimal"/>
      <w:lvlText w:val=""/>
      <w:lvlJc w:val="left"/>
    </w:lvl>
    <w:lvl w:ilvl="4" w:tplc="BCD48030">
      <w:numFmt w:val="decimal"/>
      <w:lvlText w:val=""/>
      <w:lvlJc w:val="left"/>
    </w:lvl>
    <w:lvl w:ilvl="5" w:tplc="335A6AA2">
      <w:numFmt w:val="decimal"/>
      <w:lvlText w:val=""/>
      <w:lvlJc w:val="left"/>
    </w:lvl>
    <w:lvl w:ilvl="6" w:tplc="35161570">
      <w:numFmt w:val="decimal"/>
      <w:lvlText w:val=""/>
      <w:lvlJc w:val="left"/>
    </w:lvl>
    <w:lvl w:ilvl="7" w:tplc="B9C8E34A">
      <w:numFmt w:val="decimal"/>
      <w:lvlText w:val=""/>
      <w:lvlJc w:val="left"/>
    </w:lvl>
    <w:lvl w:ilvl="8" w:tplc="18F27948">
      <w:numFmt w:val="decimal"/>
      <w:lvlText w:val=""/>
      <w:lvlJc w:val="left"/>
    </w:lvl>
  </w:abstractNum>
  <w:abstractNum w:abstractNumId="1" w15:restartNumberingAfterBreak="0">
    <w:nsid w:val="00001649"/>
    <w:multiLevelType w:val="hybridMultilevel"/>
    <w:tmpl w:val="99B435C2"/>
    <w:lvl w:ilvl="0" w:tplc="E15AB578">
      <w:start w:val="1"/>
      <w:numFmt w:val="decimal"/>
      <w:lvlText w:val="%1."/>
      <w:lvlJc w:val="left"/>
    </w:lvl>
    <w:lvl w:ilvl="1" w:tplc="34E83A3E">
      <w:numFmt w:val="decimal"/>
      <w:lvlText w:val=""/>
      <w:lvlJc w:val="left"/>
    </w:lvl>
    <w:lvl w:ilvl="2" w:tplc="CB16C4A2">
      <w:numFmt w:val="decimal"/>
      <w:lvlText w:val=""/>
      <w:lvlJc w:val="left"/>
    </w:lvl>
    <w:lvl w:ilvl="3" w:tplc="2E6E94B6">
      <w:numFmt w:val="decimal"/>
      <w:lvlText w:val=""/>
      <w:lvlJc w:val="left"/>
    </w:lvl>
    <w:lvl w:ilvl="4" w:tplc="8514DCB6">
      <w:numFmt w:val="decimal"/>
      <w:lvlText w:val=""/>
      <w:lvlJc w:val="left"/>
    </w:lvl>
    <w:lvl w:ilvl="5" w:tplc="B4C2FE56">
      <w:numFmt w:val="decimal"/>
      <w:lvlText w:val=""/>
      <w:lvlJc w:val="left"/>
    </w:lvl>
    <w:lvl w:ilvl="6" w:tplc="BB3A499E">
      <w:numFmt w:val="decimal"/>
      <w:lvlText w:val=""/>
      <w:lvlJc w:val="left"/>
    </w:lvl>
    <w:lvl w:ilvl="7" w:tplc="9F0060F8">
      <w:numFmt w:val="decimal"/>
      <w:lvlText w:val=""/>
      <w:lvlJc w:val="left"/>
    </w:lvl>
    <w:lvl w:ilvl="8" w:tplc="A85E9A30">
      <w:numFmt w:val="decimal"/>
      <w:lvlText w:val=""/>
      <w:lvlJc w:val="left"/>
    </w:lvl>
  </w:abstractNum>
  <w:abstractNum w:abstractNumId="2" w15:restartNumberingAfterBreak="0">
    <w:nsid w:val="000026E9"/>
    <w:multiLevelType w:val="hybridMultilevel"/>
    <w:tmpl w:val="FB64F6CC"/>
    <w:lvl w:ilvl="0" w:tplc="859E6752">
      <w:start w:val="1"/>
      <w:numFmt w:val="bullet"/>
      <w:lvlText w:val="в"/>
      <w:lvlJc w:val="left"/>
    </w:lvl>
    <w:lvl w:ilvl="1" w:tplc="1A14CA06">
      <w:start w:val="6"/>
      <w:numFmt w:val="decimal"/>
      <w:lvlText w:val="%2."/>
      <w:lvlJc w:val="left"/>
    </w:lvl>
    <w:lvl w:ilvl="2" w:tplc="C6E285B8">
      <w:numFmt w:val="decimal"/>
      <w:lvlText w:val=""/>
      <w:lvlJc w:val="left"/>
    </w:lvl>
    <w:lvl w:ilvl="3" w:tplc="5B8691F8">
      <w:numFmt w:val="decimal"/>
      <w:lvlText w:val=""/>
      <w:lvlJc w:val="left"/>
    </w:lvl>
    <w:lvl w:ilvl="4" w:tplc="578AE56C">
      <w:numFmt w:val="decimal"/>
      <w:lvlText w:val=""/>
      <w:lvlJc w:val="left"/>
    </w:lvl>
    <w:lvl w:ilvl="5" w:tplc="EC12FE0A">
      <w:numFmt w:val="decimal"/>
      <w:lvlText w:val=""/>
      <w:lvlJc w:val="left"/>
    </w:lvl>
    <w:lvl w:ilvl="6" w:tplc="7AACAA1E">
      <w:numFmt w:val="decimal"/>
      <w:lvlText w:val=""/>
      <w:lvlJc w:val="left"/>
    </w:lvl>
    <w:lvl w:ilvl="7" w:tplc="CA047D0E">
      <w:numFmt w:val="decimal"/>
      <w:lvlText w:val=""/>
      <w:lvlJc w:val="left"/>
    </w:lvl>
    <w:lvl w:ilvl="8" w:tplc="0D968A0A">
      <w:numFmt w:val="decimal"/>
      <w:lvlText w:val=""/>
      <w:lvlJc w:val="left"/>
    </w:lvl>
  </w:abstractNum>
  <w:abstractNum w:abstractNumId="3" w15:restartNumberingAfterBreak="0">
    <w:nsid w:val="000041BB"/>
    <w:multiLevelType w:val="hybridMultilevel"/>
    <w:tmpl w:val="30D49FE6"/>
    <w:lvl w:ilvl="0" w:tplc="A39E7BB4">
      <w:start w:val="5"/>
      <w:numFmt w:val="decimal"/>
      <w:lvlText w:val="%1."/>
      <w:lvlJc w:val="left"/>
    </w:lvl>
    <w:lvl w:ilvl="1" w:tplc="058630F6">
      <w:numFmt w:val="decimal"/>
      <w:lvlText w:val=""/>
      <w:lvlJc w:val="left"/>
    </w:lvl>
    <w:lvl w:ilvl="2" w:tplc="AEB62C54">
      <w:numFmt w:val="decimal"/>
      <w:lvlText w:val=""/>
      <w:lvlJc w:val="left"/>
    </w:lvl>
    <w:lvl w:ilvl="3" w:tplc="07A80BE4">
      <w:numFmt w:val="decimal"/>
      <w:lvlText w:val=""/>
      <w:lvlJc w:val="left"/>
    </w:lvl>
    <w:lvl w:ilvl="4" w:tplc="AD947A3A">
      <w:numFmt w:val="decimal"/>
      <w:lvlText w:val=""/>
      <w:lvlJc w:val="left"/>
    </w:lvl>
    <w:lvl w:ilvl="5" w:tplc="A7A4CDB4">
      <w:numFmt w:val="decimal"/>
      <w:lvlText w:val=""/>
      <w:lvlJc w:val="left"/>
    </w:lvl>
    <w:lvl w:ilvl="6" w:tplc="27F2E0C6">
      <w:numFmt w:val="decimal"/>
      <w:lvlText w:val=""/>
      <w:lvlJc w:val="left"/>
    </w:lvl>
    <w:lvl w:ilvl="7" w:tplc="C8BC52DA">
      <w:numFmt w:val="decimal"/>
      <w:lvlText w:val=""/>
      <w:lvlJc w:val="left"/>
    </w:lvl>
    <w:lvl w:ilvl="8" w:tplc="D1727B92">
      <w:numFmt w:val="decimal"/>
      <w:lvlText w:val=""/>
      <w:lvlJc w:val="left"/>
    </w:lvl>
  </w:abstractNum>
  <w:abstractNum w:abstractNumId="4" w15:restartNumberingAfterBreak="0">
    <w:nsid w:val="00005AF1"/>
    <w:multiLevelType w:val="hybridMultilevel"/>
    <w:tmpl w:val="9F1684FE"/>
    <w:lvl w:ilvl="0" w:tplc="6E9CEE5A">
      <w:start w:val="4"/>
      <w:numFmt w:val="decimal"/>
      <w:lvlText w:val="%1."/>
      <w:lvlJc w:val="left"/>
    </w:lvl>
    <w:lvl w:ilvl="1" w:tplc="B1F6C7B4">
      <w:numFmt w:val="decimal"/>
      <w:lvlText w:val=""/>
      <w:lvlJc w:val="left"/>
    </w:lvl>
    <w:lvl w:ilvl="2" w:tplc="D020FBEC">
      <w:numFmt w:val="decimal"/>
      <w:lvlText w:val=""/>
      <w:lvlJc w:val="left"/>
    </w:lvl>
    <w:lvl w:ilvl="3" w:tplc="1FFC7B06">
      <w:numFmt w:val="decimal"/>
      <w:lvlText w:val=""/>
      <w:lvlJc w:val="left"/>
    </w:lvl>
    <w:lvl w:ilvl="4" w:tplc="F4E49154">
      <w:numFmt w:val="decimal"/>
      <w:lvlText w:val=""/>
      <w:lvlJc w:val="left"/>
    </w:lvl>
    <w:lvl w:ilvl="5" w:tplc="C0D6732E">
      <w:numFmt w:val="decimal"/>
      <w:lvlText w:val=""/>
      <w:lvlJc w:val="left"/>
    </w:lvl>
    <w:lvl w:ilvl="6" w:tplc="1D44FF32">
      <w:numFmt w:val="decimal"/>
      <w:lvlText w:val=""/>
      <w:lvlJc w:val="left"/>
    </w:lvl>
    <w:lvl w:ilvl="7" w:tplc="EC423040">
      <w:numFmt w:val="decimal"/>
      <w:lvlText w:val=""/>
      <w:lvlJc w:val="left"/>
    </w:lvl>
    <w:lvl w:ilvl="8" w:tplc="5A5879BA">
      <w:numFmt w:val="decimal"/>
      <w:lvlText w:val=""/>
      <w:lvlJc w:val="left"/>
    </w:lvl>
  </w:abstractNum>
  <w:abstractNum w:abstractNumId="5" w15:restartNumberingAfterBreak="0">
    <w:nsid w:val="00005F90"/>
    <w:multiLevelType w:val="hybridMultilevel"/>
    <w:tmpl w:val="11AC3ECC"/>
    <w:lvl w:ilvl="0" w:tplc="77EAAB24">
      <w:start w:val="1"/>
      <w:numFmt w:val="bullet"/>
      <w:lvlText w:val=""/>
      <w:lvlJc w:val="left"/>
    </w:lvl>
    <w:lvl w:ilvl="1" w:tplc="1194D66C">
      <w:numFmt w:val="decimal"/>
      <w:lvlText w:val=""/>
      <w:lvlJc w:val="left"/>
    </w:lvl>
    <w:lvl w:ilvl="2" w:tplc="6D40BFA0">
      <w:numFmt w:val="decimal"/>
      <w:lvlText w:val=""/>
      <w:lvlJc w:val="left"/>
    </w:lvl>
    <w:lvl w:ilvl="3" w:tplc="F9DAE4A6">
      <w:numFmt w:val="decimal"/>
      <w:lvlText w:val=""/>
      <w:lvlJc w:val="left"/>
    </w:lvl>
    <w:lvl w:ilvl="4" w:tplc="792C261E">
      <w:numFmt w:val="decimal"/>
      <w:lvlText w:val=""/>
      <w:lvlJc w:val="left"/>
    </w:lvl>
    <w:lvl w:ilvl="5" w:tplc="99C8F45E">
      <w:numFmt w:val="decimal"/>
      <w:lvlText w:val=""/>
      <w:lvlJc w:val="left"/>
    </w:lvl>
    <w:lvl w:ilvl="6" w:tplc="5B08C9EC">
      <w:numFmt w:val="decimal"/>
      <w:lvlText w:val=""/>
      <w:lvlJc w:val="left"/>
    </w:lvl>
    <w:lvl w:ilvl="7" w:tplc="0B46D72A">
      <w:numFmt w:val="decimal"/>
      <w:lvlText w:val=""/>
      <w:lvlJc w:val="left"/>
    </w:lvl>
    <w:lvl w:ilvl="8" w:tplc="12107464">
      <w:numFmt w:val="decimal"/>
      <w:lvlText w:val=""/>
      <w:lvlJc w:val="left"/>
    </w:lvl>
  </w:abstractNum>
  <w:abstractNum w:abstractNumId="6" w15:restartNumberingAfterBreak="0">
    <w:nsid w:val="00006DF1"/>
    <w:multiLevelType w:val="hybridMultilevel"/>
    <w:tmpl w:val="A5B6D01E"/>
    <w:lvl w:ilvl="0" w:tplc="96384B28">
      <w:start w:val="3"/>
      <w:numFmt w:val="decimal"/>
      <w:lvlText w:val="%1."/>
      <w:lvlJc w:val="left"/>
    </w:lvl>
    <w:lvl w:ilvl="1" w:tplc="B8A66B0A">
      <w:numFmt w:val="decimal"/>
      <w:lvlText w:val=""/>
      <w:lvlJc w:val="left"/>
    </w:lvl>
    <w:lvl w:ilvl="2" w:tplc="E0CA694C">
      <w:numFmt w:val="decimal"/>
      <w:lvlText w:val=""/>
      <w:lvlJc w:val="left"/>
    </w:lvl>
    <w:lvl w:ilvl="3" w:tplc="1D523FF6">
      <w:numFmt w:val="decimal"/>
      <w:lvlText w:val=""/>
      <w:lvlJc w:val="left"/>
    </w:lvl>
    <w:lvl w:ilvl="4" w:tplc="22405DF8">
      <w:numFmt w:val="decimal"/>
      <w:lvlText w:val=""/>
      <w:lvlJc w:val="left"/>
    </w:lvl>
    <w:lvl w:ilvl="5" w:tplc="5B8EAD08">
      <w:numFmt w:val="decimal"/>
      <w:lvlText w:val=""/>
      <w:lvlJc w:val="left"/>
    </w:lvl>
    <w:lvl w:ilvl="6" w:tplc="BE3C9F5C">
      <w:numFmt w:val="decimal"/>
      <w:lvlText w:val=""/>
      <w:lvlJc w:val="left"/>
    </w:lvl>
    <w:lvl w:ilvl="7" w:tplc="37D07760">
      <w:numFmt w:val="decimal"/>
      <w:lvlText w:val=""/>
      <w:lvlJc w:val="left"/>
    </w:lvl>
    <w:lvl w:ilvl="8" w:tplc="056698E2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133"/>
    <w:rsid w:val="002A293C"/>
    <w:rsid w:val="00883050"/>
    <w:rsid w:val="009936E5"/>
    <w:rsid w:val="00E512B3"/>
    <w:rsid w:val="00E92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7C7941-6F92-40CC-9A61-0CA87D144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Адм</cp:lastModifiedBy>
  <cp:revision>5</cp:revision>
  <dcterms:created xsi:type="dcterms:W3CDTF">2020-10-14T04:25:00Z</dcterms:created>
  <dcterms:modified xsi:type="dcterms:W3CDTF">2020-10-14T04:55:00Z</dcterms:modified>
</cp:coreProperties>
</file>