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8C2" w:rsidRDefault="00CF0E46">
      <w:pPr>
        <w:ind w:right="-3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Требования к организации и проведению школьного этапа всероссийской</w:t>
      </w:r>
    </w:p>
    <w:p w:rsidR="001538C2" w:rsidRDefault="001538C2">
      <w:pPr>
        <w:spacing w:line="17" w:lineRule="exact"/>
        <w:rPr>
          <w:sz w:val="24"/>
          <w:szCs w:val="24"/>
        </w:rPr>
      </w:pPr>
    </w:p>
    <w:p w:rsidR="001538C2" w:rsidRDefault="00CF0E46">
      <w:pPr>
        <w:ind w:right="-3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олимпиады школьников по предмету «немецкий язык»</w:t>
      </w:r>
    </w:p>
    <w:p w:rsidR="001538C2" w:rsidRDefault="001538C2">
      <w:pPr>
        <w:spacing w:line="40" w:lineRule="exact"/>
        <w:rPr>
          <w:sz w:val="24"/>
          <w:szCs w:val="24"/>
        </w:rPr>
      </w:pPr>
    </w:p>
    <w:p w:rsidR="001538C2" w:rsidRDefault="00CF0E46">
      <w:pPr>
        <w:ind w:right="-3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в 20</w:t>
      </w:r>
      <w:r w:rsidR="00E85B66">
        <w:rPr>
          <w:rFonts w:eastAsia="Times New Roman"/>
          <w:b/>
          <w:bCs/>
          <w:sz w:val="28"/>
          <w:szCs w:val="28"/>
        </w:rPr>
        <w:t>20</w:t>
      </w:r>
      <w:r>
        <w:rPr>
          <w:rFonts w:eastAsia="Times New Roman"/>
          <w:b/>
          <w:bCs/>
          <w:sz w:val="28"/>
          <w:szCs w:val="28"/>
        </w:rPr>
        <w:t>/202</w:t>
      </w:r>
      <w:r w:rsidR="00E85B66">
        <w:rPr>
          <w:rFonts w:eastAsia="Times New Roman"/>
          <w:b/>
          <w:bCs/>
          <w:sz w:val="28"/>
          <w:szCs w:val="28"/>
        </w:rPr>
        <w:t>1</w:t>
      </w:r>
      <w:r>
        <w:rPr>
          <w:rFonts w:eastAsia="Times New Roman"/>
          <w:b/>
          <w:bCs/>
          <w:sz w:val="28"/>
          <w:szCs w:val="28"/>
        </w:rPr>
        <w:t xml:space="preserve"> учебном году</w:t>
      </w:r>
    </w:p>
    <w:p w:rsidR="001538C2" w:rsidRDefault="001538C2">
      <w:pPr>
        <w:spacing w:line="200" w:lineRule="exact"/>
        <w:rPr>
          <w:sz w:val="24"/>
          <w:szCs w:val="24"/>
        </w:rPr>
      </w:pPr>
    </w:p>
    <w:p w:rsidR="001538C2" w:rsidRDefault="001538C2">
      <w:pPr>
        <w:spacing w:line="226" w:lineRule="exact"/>
        <w:rPr>
          <w:sz w:val="24"/>
          <w:szCs w:val="24"/>
        </w:rPr>
      </w:pPr>
    </w:p>
    <w:p w:rsidR="001538C2" w:rsidRDefault="00CF0E46">
      <w:pPr>
        <w:spacing w:line="258" w:lineRule="auto"/>
        <w:ind w:left="26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 / группам параллелей):</w:t>
      </w:r>
    </w:p>
    <w:p w:rsidR="001538C2" w:rsidRDefault="001538C2">
      <w:pPr>
        <w:spacing w:line="27" w:lineRule="exact"/>
        <w:rPr>
          <w:sz w:val="24"/>
          <w:szCs w:val="24"/>
        </w:rPr>
      </w:pPr>
    </w:p>
    <w:p w:rsidR="001538C2" w:rsidRDefault="00CF0E46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1538C2" w:rsidRDefault="001538C2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1538C2" w:rsidRDefault="00CF0E46">
      <w:pPr>
        <w:numPr>
          <w:ilvl w:val="0"/>
          <w:numId w:val="1"/>
        </w:numPr>
        <w:tabs>
          <w:tab w:val="left" w:pos="1254"/>
        </w:tabs>
        <w:spacing w:line="242" w:lineRule="auto"/>
        <w:ind w:left="260" w:right="2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 (включая данные о составителях, контакты ответственного: ФИО, эл. почта);</w:t>
      </w:r>
    </w:p>
    <w:p w:rsidR="001538C2" w:rsidRDefault="001538C2">
      <w:pPr>
        <w:spacing w:line="48" w:lineRule="exact"/>
        <w:rPr>
          <w:rFonts w:ascii="Symbol" w:eastAsia="Symbol" w:hAnsi="Symbol" w:cs="Symbol"/>
          <w:sz w:val="28"/>
          <w:szCs w:val="28"/>
        </w:rPr>
      </w:pPr>
    </w:p>
    <w:p w:rsidR="001538C2" w:rsidRDefault="00CF0E46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1538C2" w:rsidRDefault="001538C2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1538C2" w:rsidRDefault="00CF0E46">
      <w:pPr>
        <w:numPr>
          <w:ilvl w:val="0"/>
          <w:numId w:val="1"/>
        </w:numPr>
        <w:tabs>
          <w:tab w:val="left" w:pos="1254"/>
        </w:tabs>
        <w:ind w:left="260" w:right="2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файлы для проведения аудирования (включить в комплект при необходимости);</w:t>
      </w:r>
    </w:p>
    <w:p w:rsidR="001538C2" w:rsidRDefault="001538C2">
      <w:pPr>
        <w:spacing w:line="51" w:lineRule="exact"/>
        <w:rPr>
          <w:rFonts w:ascii="Symbol" w:eastAsia="Symbol" w:hAnsi="Symbol" w:cs="Symbol"/>
          <w:sz w:val="28"/>
          <w:szCs w:val="28"/>
        </w:rPr>
      </w:pPr>
    </w:p>
    <w:p w:rsidR="001538C2" w:rsidRDefault="00CF0E46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бланки (матрицы) ответов на задания теоретического тура;</w:t>
      </w:r>
    </w:p>
    <w:p w:rsidR="001538C2" w:rsidRDefault="001538C2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1538C2" w:rsidRDefault="00CF0E46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(ключи);</w:t>
      </w:r>
    </w:p>
    <w:p w:rsidR="001538C2" w:rsidRDefault="001538C2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1538C2" w:rsidRDefault="00CF0E46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системы оценивания решений заданий;</w:t>
      </w:r>
    </w:p>
    <w:p w:rsidR="001538C2" w:rsidRDefault="001538C2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1538C2" w:rsidRDefault="00CF0E46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1538C2" w:rsidRDefault="001538C2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1538C2" w:rsidRDefault="00CF0E46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разбор заданий </w:t>
      </w:r>
      <w:r w:rsidR="00E85B66">
        <w:rPr>
          <w:rFonts w:eastAsia="Times New Roman"/>
          <w:sz w:val="28"/>
          <w:szCs w:val="28"/>
        </w:rPr>
        <w:t>.</w:t>
      </w:r>
      <w:bookmarkStart w:id="0" w:name="_GoBack"/>
      <w:bookmarkEnd w:id="0"/>
    </w:p>
    <w:p w:rsidR="001538C2" w:rsidRDefault="001538C2">
      <w:pPr>
        <w:spacing w:line="68" w:lineRule="exact"/>
        <w:rPr>
          <w:sz w:val="24"/>
          <w:szCs w:val="24"/>
        </w:rPr>
      </w:pPr>
    </w:p>
    <w:p w:rsidR="001538C2" w:rsidRDefault="00CF0E46">
      <w:pPr>
        <w:numPr>
          <w:ilvl w:val="0"/>
          <w:numId w:val="2"/>
        </w:numPr>
        <w:tabs>
          <w:tab w:val="left" w:pos="1254"/>
        </w:tabs>
        <w:spacing w:line="262" w:lineRule="auto"/>
        <w:ind w:left="260" w:right="2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1538C2" w:rsidRDefault="001538C2">
      <w:pPr>
        <w:spacing w:line="26" w:lineRule="exact"/>
        <w:rPr>
          <w:rFonts w:eastAsia="Times New Roman"/>
          <w:sz w:val="28"/>
          <w:szCs w:val="28"/>
        </w:rPr>
      </w:pPr>
    </w:p>
    <w:p w:rsidR="001538C2" w:rsidRDefault="00CF0E46">
      <w:pPr>
        <w:numPr>
          <w:ilvl w:val="0"/>
          <w:numId w:val="2"/>
        </w:numPr>
        <w:tabs>
          <w:tab w:val="left" w:pos="1260"/>
        </w:tabs>
        <w:ind w:left="12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1538C2" w:rsidRDefault="001538C2">
      <w:pPr>
        <w:spacing w:line="42" w:lineRule="exact"/>
        <w:rPr>
          <w:sz w:val="24"/>
          <w:szCs w:val="24"/>
        </w:rPr>
      </w:pPr>
    </w:p>
    <w:tbl>
      <w:tblPr>
        <w:tblW w:w="0" w:type="auto"/>
        <w:tblInd w:w="2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0"/>
        <w:gridCol w:w="1160"/>
        <w:gridCol w:w="680"/>
        <w:gridCol w:w="1280"/>
        <w:gridCol w:w="280"/>
        <w:gridCol w:w="980"/>
      </w:tblGrid>
      <w:tr w:rsidR="001538C2">
        <w:trPr>
          <w:trHeight w:val="329"/>
        </w:trPr>
        <w:tc>
          <w:tcPr>
            <w:tcW w:w="52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комплектов олимпиадных</w:t>
            </w:r>
          </w:p>
        </w:tc>
        <w:tc>
          <w:tcPr>
            <w:tcW w:w="1160" w:type="dxa"/>
            <w:tcBorders>
              <w:top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tcBorders>
              <w:top w:val="single" w:sz="8" w:space="0" w:color="auto"/>
            </w:tcBorders>
            <w:vAlign w:val="bottom"/>
          </w:tcPr>
          <w:p w:rsidR="001538C2" w:rsidRDefault="00CF0E46">
            <w:pPr>
              <w:ind w:lef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280" w:type="dxa"/>
            <w:tcBorders>
              <w:top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</w:tr>
      <w:tr w:rsidR="001538C2">
        <w:trPr>
          <w:trHeight w:val="348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заданий</w:t>
            </w:r>
          </w:p>
        </w:tc>
        <w:tc>
          <w:tcPr>
            <w:tcW w:w="1160" w:type="dxa"/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</w:tr>
      <w:tr w:rsidR="001538C2">
        <w:trPr>
          <w:trHeight w:val="36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</w:tr>
      <w:tr w:rsidR="001538C2">
        <w:trPr>
          <w:trHeight w:val="309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 по классам / группам</w:t>
            </w:r>
          </w:p>
        </w:tc>
        <w:tc>
          <w:tcPr>
            <w:tcW w:w="1160" w:type="dxa"/>
            <w:vAlign w:val="bottom"/>
          </w:tcPr>
          <w:p w:rsidR="001538C2" w:rsidRDefault="00CF0E46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right="2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280" w:type="dxa"/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9-11</w:t>
            </w:r>
          </w:p>
        </w:tc>
      </w:tr>
      <w:tr w:rsidR="001538C2">
        <w:trPr>
          <w:trHeight w:val="348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160" w:type="dxa"/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</w:tr>
      <w:tr w:rsidR="001538C2">
        <w:trPr>
          <w:trHeight w:val="36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</w:tr>
      <w:tr w:rsidR="001538C2">
        <w:trPr>
          <w:trHeight w:val="309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 теоретического тура</w:t>
            </w:r>
          </w:p>
        </w:tc>
        <w:tc>
          <w:tcPr>
            <w:tcW w:w="1160" w:type="dxa"/>
            <w:vAlign w:val="bottom"/>
          </w:tcPr>
          <w:p w:rsidR="001538C2" w:rsidRDefault="00CF0E46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280" w:type="dxa"/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1538C2">
        <w:trPr>
          <w:trHeight w:val="194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1538C2" w:rsidRDefault="001538C2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16"/>
                <w:szCs w:val="16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538C2" w:rsidRDefault="001538C2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16"/>
                <w:szCs w:val="16"/>
              </w:rPr>
            </w:pPr>
          </w:p>
        </w:tc>
      </w:tr>
      <w:tr w:rsidR="001538C2">
        <w:trPr>
          <w:trHeight w:val="309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 по классам / группам</w:t>
            </w:r>
          </w:p>
        </w:tc>
        <w:tc>
          <w:tcPr>
            <w:tcW w:w="1160" w:type="dxa"/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vAlign w:val="bottom"/>
          </w:tcPr>
          <w:p w:rsidR="001538C2" w:rsidRDefault="00CF0E46">
            <w:pPr>
              <w:spacing w:line="309" w:lineRule="exact"/>
              <w:ind w:righ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5, 6, 7, 8, 9, 10, 11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</w:tr>
      <w:tr w:rsidR="001538C2">
        <w:trPr>
          <w:trHeight w:val="348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160" w:type="dxa"/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</w:tr>
      <w:tr w:rsidR="001538C2">
        <w:trPr>
          <w:trHeight w:val="36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2240" w:type="dxa"/>
            <w:gridSpan w:val="3"/>
            <w:tcBorders>
              <w:bottom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</w:tr>
      <w:tr w:rsidR="001538C2">
        <w:trPr>
          <w:trHeight w:val="345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tcBorders>
              <w:bottom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righ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Классическая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</w:tr>
    </w:tbl>
    <w:p w:rsidR="001538C2" w:rsidRDefault="00CF0E4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column">
                  <wp:posOffset>178435</wp:posOffset>
                </wp:positionH>
                <wp:positionV relativeFrom="paragraph">
                  <wp:posOffset>-691515</wp:posOffset>
                </wp:positionV>
                <wp:extent cx="12065" cy="127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C7C0D40" id="Shape 1" o:spid="_x0000_s1026" style="position:absolute;margin-left:14.05pt;margin-top:-54.45pt;width:.95pt;height:1pt;z-index:-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nhgwEAAAIDAAAOAAAAZHJzL2Uyb0RvYy54bWysUktvGyEQvkfKf0Dca3YtNY1WXvuQKLlE&#10;qaU0PwCz4EXlpRnitf99B2I7r1tUDohhhpnvwWK1947tNKCNoeftrOFMBxUHG7Y9f/5z9+OaM8wy&#10;DNLFoHt+0MhXy8uLxZQ6PY9jdIMGRk0CdlPq+Zhz6oRANWovcRaTDpQ0EbzMFMJWDCAn6u6dmDfN&#10;lZgiDAmi0oh0e/ua5Mva3xit8m9jUGfmek7Yct2h7puyi+VCdluQabTqCEN+A4WXNtDQc6tbmSV7&#10;AfullbcKIkaTZyp6EY2xSlcOxKZtPrF5GmXSlQuJg+ksE/6/tupxtwZmB/KOsyA9WVSnsrZIMyXs&#10;qOIpraGQw/QQ1V+khPiQKQEea/YGfKklamxfdT6cddb7zBRdtvPm6idnijLt/FdTXRCyOz1NgPle&#10;R8/KoedAJlZt5e4Bcxkuu1NJRRWdHe6sczWA7ebGAdvJYnhdhQg9wbeyiv4VcIG+icNhDSdWJHSt&#10;P36K4uT7mM7vv+7yHwAAAP//AwBQSwMEFAAGAAgAAAAhAMXIa5ffAAAACwEAAA8AAABkcnMvZG93&#10;bnJldi54bWxMj8FOwzAMhu9Ie4fIk7htSYc0daXpNCGBOMCBDXFOG68tbZyqydby9hgucLT96ff3&#10;5/vZ9eKKY2g9aUjWCgRS5W1LtYb30+MqBRGiIWt6T6jhCwPsi8VNbjLrJ3rD6zHWgkMoZEZDE+OQ&#10;SRmqBp0Jaz8g8e3sR2cij2Mt7WgmDne93Ci1lc60xB8aM+BDg1V3vDgN3VnS1D0fXqbyqbTh8/Vj&#10;7Cqn9e1yPtyDiDjHPxh+9FkdCnYq/YVsEL2GTZowqWGVqHQHgok7xeXK3812B7LI5f8OxTcAAAD/&#10;/wMAUEsBAi0AFAAGAAgAAAAhALaDOJL+AAAA4QEAABMAAAAAAAAAAAAAAAAAAAAAAFtDb250ZW50&#10;X1R5cGVzXS54bWxQSwECLQAUAAYACAAAACEAOP0h/9YAAACUAQAACwAAAAAAAAAAAAAAAAAvAQAA&#10;X3JlbHMvLnJlbHNQSwECLQAUAAYACAAAACEAdEkJ4YMBAAACAwAADgAAAAAAAAAAAAAAAAAuAgAA&#10;ZHJzL2Uyb0RvYy54bWxQSwECLQAUAAYACAAAACEAxchrl98AAAALAQAADwAAAAAAAAAAAAAAAADd&#10;AwAAZHJzL2Rvd25yZXYueG1sUEsFBgAAAAAEAAQA8wAAAOkEAAAAAA=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3490595</wp:posOffset>
                </wp:positionH>
                <wp:positionV relativeFrom="paragraph">
                  <wp:posOffset>-691515</wp:posOffset>
                </wp:positionV>
                <wp:extent cx="12065" cy="1270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B1598C3" id="Shape 2" o:spid="_x0000_s1026" style="position:absolute;margin-left:274.85pt;margin-top:-54.45pt;width:.95pt;height:1pt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QkZhAEAAAIDAAAOAAAAZHJzL2Uyb0RvYy54bWysUstuIyEQvEfKPyDua8YjbTYaeexDouQS&#10;ZS1l8wGYAQ9aXuomHvvvtyG287pFywHRdNFdVc1itfeO7TSgjaHn81nDmQ4qDjZse/785+7HNWeY&#10;ZRiki0H3/KCRr5aXF4spdbqNY3SDBkZFAnZT6vmYc+qEQDVqL3EWkw6UNBG8zBTCVgwgJ6runWib&#10;5kpMEYYEUWlEur19TfJlrW+MVvm3Magzcz0nbrnuUPdN2cVyIbstyDRadaQhv8HCSxuo6bnUrcyS&#10;vYD9UspbBRGjyTMVvYjGWKWrBlIzbz6peRpl0lULmYPpbBP+v7LqcbcGZoeet5wF6WlEtStrizVT&#10;wo4QT2kNRRymh6j+IiXEh0wJ8IjZG/AFS9LYvvp8OPus95kpupy3zdVPzhRl5u2vpk5ByO70NAHm&#10;ex09K4eeAw2xeit3D5hLc9mdIJVVdHa4s87VALabGwdsJ8vA6ypC6Am+wSr7V8KF+iYOhzWcVJHR&#10;FX/8FGWS72M6v/+6y38AAAD//wMAUEsDBBQABgAIAAAAIQCltsbO4QAAAA0BAAAPAAAAZHJzL2Rv&#10;d25yZXYueG1sTI/BTsMwDIbvk3iHyEi7bWnRWtbSdJqQQBzYYQNxThuvLW2cKsnW8vYELnC0/en3&#10;9xe7WQ/sitZ1hgTE6wgYUm1UR42A97en1RaY85KUHAyhgC90sCtvFoXMlZnoiNeTb1gIIZdLAa33&#10;Y865q1vU0q3NiBRuZ2O19GG0DVdWTiFcD/wuilKuZUfhQytHfGyx7k8XLaA/c5r6l/3rVD1Xyn0e&#10;PmxfayGWt/P+AZjH2f/B8KMf1KEMTpW5kHJsEJBssvuACljF0TYDFpAkiVNg1e8qzYCXBf/fovwG&#10;AAD//wMAUEsBAi0AFAAGAAgAAAAhALaDOJL+AAAA4QEAABMAAAAAAAAAAAAAAAAAAAAAAFtDb250&#10;ZW50X1R5cGVzXS54bWxQSwECLQAUAAYACAAAACEAOP0h/9YAAACUAQAACwAAAAAAAAAAAAAAAAAv&#10;AQAAX3JlbHMvLnJlbHNQSwECLQAUAAYACAAAACEAq6EJGYQBAAACAwAADgAAAAAAAAAAAAAAAAAu&#10;AgAAZHJzL2Uyb0RvYy54bWxQSwECLQAUAAYACAAAACEApbbGzuEAAAANAQAADwAAAAAAAAAAAAAA&#10;AADeAwAAZHJzL2Rvd25yZXYueG1sUEsFBgAAAAAEAAQA8wAAAOwEAAAAAA=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column">
                  <wp:posOffset>6267450</wp:posOffset>
                </wp:positionH>
                <wp:positionV relativeFrom="paragraph">
                  <wp:posOffset>-691515</wp:posOffset>
                </wp:positionV>
                <wp:extent cx="12700" cy="1270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3C8D1C9" id="Shape 3" o:spid="_x0000_s1026" style="position:absolute;margin-left:493.5pt;margin-top:-54.45pt;width:1pt;height:1pt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UjQgQEAAAIDAAAOAAAAZHJzL2Uyb0RvYy54bWysUk1vGyEQvVfKf0Dc4107UlutvM6hUXqJ&#10;EktpfwBmwYsKDJohXvvfZ8AfTZNb1D0ghnn7eO8Ny9t98GJnkBzEXs5nrRQmahhc3Pby96/76+9S&#10;UFZxUB6i6eXBkLxdXX1ZTqkzCxjBDwYFk0TqptTLMefUNQ3p0QRFM0gmctMCBpW5xG0zoJqYPfhm&#10;0bZfmwlwSAjaEPHp3bEpV5XfWqPzk7VksvC9ZG25rljXTVmb1VJ1W1RpdPokQ31CRVAu8qUXqjuV&#10;lXhB94EqOI1AYPNMQ2jAWqdN9cBu5u07N8+jSqZ64XAoXWKi/0erH3drFG7o5Y0UUQUeUb1V3JRo&#10;pkQdI57TGos5Sg+g/xA3mn86paATZm8xFCxbE/ua8+GSs9lnoflwvvjW8jA0d47bwqi6868JKf80&#10;EETZ9BJ5iDVbtXugfISeIVUVeDfcO+9rgdvND49ip8rA61eMMDv9hVX1R8FF+gaGwxrPrjjoij89&#10;ijLJtzXv3z7d1SsAAAD//wMAUEsDBBQABgAIAAAAIQCmqGrN3wAAAA0BAAAPAAAAZHJzL2Rvd25y&#10;ZXYueG1sTI/BTsMwEETvSPyDtUjcWqccShziVBUSiAMcKIizE2+TkHgd2W4T/p6FCxx3djTzptwt&#10;bhRnDLH3pGGzzkAgNd721Gp4f3tY5SBiMmTN6Ak1fGGEXXV5UZrC+ple8XxIreAQioXR0KU0FVLG&#10;pkNn4tpPSPw7+uBM4jO00gYzc7gb5U2WbaUzPXFDZya877AZDienYThKmoen/fNcP9Y2fr58hKFx&#10;Wl9fLfs7EAmX9GeGH3xGh4qZan8iG8WoQeW3vCVpWG2yXIFgi8oVS/WvtFUgq1L+X1F9AwAA//8D&#10;AFBLAQItABQABgAIAAAAIQC2gziS/gAAAOEBAAATAAAAAAAAAAAAAAAAAAAAAABbQ29udGVudF9U&#10;eXBlc10ueG1sUEsBAi0AFAAGAAgAAAAhADj9If/WAAAAlAEAAAsAAAAAAAAAAAAAAAAALwEAAF9y&#10;ZWxzLy5yZWxzUEsBAi0AFAAGAAgAAAAhAPURSNCBAQAAAgMAAA4AAAAAAAAAAAAAAAAALgIAAGRy&#10;cy9lMm9Eb2MueG1sUEsBAi0AFAAGAAgAAAAhAKaoas3fAAAADQEAAA8AAAAAAAAAAAAAAAAA2wMA&#10;AGRycy9kb3ducmV2LnhtbFBLBQYAAAAABAAEAPMAAADnBAAAAAA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6267450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2BB17C3" id="Shape 4" o:spid="_x0000_s1026" style="position:absolute;margin-left:493.5pt;margin-top:-.7pt;width:1pt;height:.95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80sggEAAAIDAAAOAAAAZHJzL2Uyb0RvYy54bWysUstOIzEQvK/EP1i+E08iFlajTDiA4IIg&#10;Ersf4HjsjIVf6vZmkr+n7Tx43RBzaE2729VV1Z5fb71jGw1oY+j4dNJwpoOKvQ3rjv/7e3f+hzPM&#10;MvTSxaA7vtPIrxdnv+ZjavUsDtH1GhiBBGzH1PEh59QKgWrQXuIkJh2oaCJ4mSmFtehBjoTunZg1&#10;zaUYI/QJotKIdHq7L/JFxTdGq/xkDOrMXMeJW64RalyVKBZz2a5BpsGqAw35DRZe2kBDT1C3Mkv2&#10;H+wXKG8VRIwmT1T0Ihpjla4aSM20+aTmeZBJVy1kDqaTTfhzsOpxswRm+45fcBakpxXVqeyiWDMm&#10;bKnjOS2hiMP0ENULUkF8qJQEDz1bA770kjS2rT7vTj7rbWaKDqezq4aWoagynTWXv8soIdvj1QSY&#10;73X0rPx0HGiJ1Vu5ecC8bz22VFbR2f7OOlcTWK9uHLCNLAuv3wEd39oq+z3hQn0V+90SjqrI6Mrm&#10;8CjKJt/nVfvb0128AgAA//8DAFBLAwQUAAYACAAAACEAH35+vt0AAAAHAQAADwAAAGRycy9kb3du&#10;cmV2LnhtbEyPzU7DMBCE70i8g7VI3FqniJ8kZFNVSCAOcKAgzk68TULidRS7TXh7lhMcd3Y0802x&#10;XdygTjSFzjPCZp2AIq697bhB+Hh/XKWgQjRszeCZEL4pwLY8PytMbv3Mb3Tax0ZJCIfcILQxjrnW&#10;oW7JmbD2I7H8Dn5yJso5NdpOZpZwN+irJLnVznQsDa0Z6aGlut8fHUJ/0Dz3z7uXuXqqbPh6/Zz6&#10;2iFeXiy7e1CRlvhnhl98QYdSmCp/ZBvUgJCld7IlIqw216DEkKWZCBXCDeiy0P/5yx8AAAD//wMA&#10;UEsBAi0AFAAGAAgAAAAhALaDOJL+AAAA4QEAABMAAAAAAAAAAAAAAAAAAAAAAFtDb250ZW50X1R5&#10;cGVzXS54bWxQSwECLQAUAAYACAAAACEAOP0h/9YAAACUAQAACwAAAAAAAAAAAAAAAAAvAQAAX3Jl&#10;bHMvLnJlbHNQSwECLQAUAAYACAAAACEAUjfNLIIBAAACAwAADgAAAAAAAAAAAAAAAAAuAgAAZHJz&#10;L2Uyb0RvYy54bWxQSwECLQAUAAYACAAAACEAH35+vt0AAAAHAQAADwAAAAAAAAAAAAAAAADcAwAA&#10;ZHJzL2Rvd25yZXYueG1sUEsFBgAAAAAEAAQA8wAAAOYEAAAAAA==&#10;" o:allowincell="f" fillcolor="black" stroked="f">
                <v:path arrowok="t"/>
              </v:rect>
            </w:pict>
          </mc:Fallback>
        </mc:AlternateContent>
      </w:r>
    </w:p>
    <w:p w:rsidR="001538C2" w:rsidRDefault="00CF0E46">
      <w:pPr>
        <w:numPr>
          <w:ilvl w:val="0"/>
          <w:numId w:val="3"/>
        </w:numPr>
        <w:tabs>
          <w:tab w:val="left" w:pos="1393"/>
        </w:tabs>
        <w:spacing w:line="258" w:lineRule="auto"/>
        <w:ind w:left="260" w:right="2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начала выполнения заданий, количество и продолжительность туров по каждому общеобразовательному предмету:</w:t>
      </w:r>
    </w:p>
    <w:p w:rsidR="001538C2" w:rsidRDefault="001538C2">
      <w:pPr>
        <w:spacing w:line="19" w:lineRule="exact"/>
        <w:rPr>
          <w:sz w:val="24"/>
          <w:szCs w:val="24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620"/>
        <w:gridCol w:w="2060"/>
        <w:gridCol w:w="4540"/>
        <w:gridCol w:w="30"/>
      </w:tblGrid>
      <w:tr w:rsidR="001538C2">
        <w:trPr>
          <w:trHeight w:val="329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</w:t>
            </w:r>
          </w:p>
        </w:tc>
        <w:tc>
          <w:tcPr>
            <w:tcW w:w="20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4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Продолжительность</w:t>
            </w: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348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начала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туров</w:t>
            </w:r>
          </w:p>
        </w:tc>
        <w:tc>
          <w:tcPr>
            <w:tcW w:w="454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 тура</w:t>
            </w: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348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454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(минут)</w:t>
            </w: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3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"/>
                <w:szCs w:val="2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"/>
                <w:szCs w:val="2"/>
              </w:rPr>
            </w:pPr>
          </w:p>
        </w:tc>
        <w:tc>
          <w:tcPr>
            <w:tcW w:w="4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311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10" w:lineRule="exact"/>
              <w:ind w:left="6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10" w:lineRule="exact"/>
              <w:ind w:right="8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454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45</w:t>
            </w: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3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позднее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"/>
                <w:szCs w:val="2"/>
              </w:rPr>
            </w:pPr>
          </w:p>
        </w:tc>
        <w:tc>
          <w:tcPr>
            <w:tcW w:w="4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right="8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454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65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5"/>
                <w:szCs w:val="5"/>
              </w:rPr>
            </w:pPr>
          </w:p>
        </w:tc>
        <w:tc>
          <w:tcPr>
            <w:tcW w:w="4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9-11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right="8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454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120</w:t>
            </w: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65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5"/>
                <w:szCs w:val="5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5"/>
                <w:szCs w:val="5"/>
              </w:rPr>
            </w:pPr>
          </w:p>
        </w:tc>
        <w:tc>
          <w:tcPr>
            <w:tcW w:w="4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</w:tbl>
    <w:p w:rsidR="001538C2" w:rsidRDefault="00CF0E4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6281420</wp:posOffset>
                </wp:positionH>
                <wp:positionV relativeFrom="paragraph">
                  <wp:posOffset>-8890</wp:posOffset>
                </wp:positionV>
                <wp:extent cx="12065" cy="12065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45590EA" id="Shape 5" o:spid="_x0000_s1026" style="position:absolute;margin-left:494.6pt;margin-top:-.7pt;width:.95pt;height:.9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4zlgAEAAAIDAAAOAAAAZHJzL2Uyb0RvYy54bWysUk1vGyEQvVfKf0Dc611bShStvM6hUXqJ&#10;WktJfwBmwYsKDJohXvvfZ8AfTZNblD0ghnn7eO8Ny7t98GJnkBzEXs5nrRQmahhc3Pbyz/PD91sp&#10;KKs4KA/R9PJgSN6trr4tp9SZBYzgB4OCSSJ1U+rlmHPqmob0aIKiGSQTuWkBg8pc4rYZUE3MHnyz&#10;aNubZgIcEoI2RHx6f2zKVeW31uj821oyWfhesrZcV6zrpqzNaqm6Lao0On2SoT6hIigX+dIL1b3K&#10;Sryg+0AVnEYgsHmmITRgrdOmemA38/adm6dRJVO9cDiULjHR19HqX7s1Cjf08lqKqAKPqN4qrks0&#10;U6KOEU9pjcUcpUfQf4kbzX+dUtAJs7cYCpatiX3N+XDJ2eyz0Hw4X7Q3fJ3mznFbGFV3/jUh5Z8G&#10;giibXiIPsWardo+Uj9AzpKoC74YH530tcLv54VHsVBl4/YoRZqd/sKr+KLhI38BwWOPZFQdd8adH&#10;USb5tub926e7egUAAP//AwBQSwMEFAAGAAgAAAAhADFaR6XcAAAABwEAAA8AAABkcnMvZG93bnJl&#10;di54bWxMjsFOwzAQRO9I/IO1SL21TipATcimqioV9QAHCuLsxNskJF5HttuEv8ec4Diap5lXbGcz&#10;iCs531lGSFcJCOLa6o4bhI/3w3IDwgfFWg2WCeGbPGzL25tC5dpO/EbXU2hEHGGfK4Q2hDGX0tct&#10;GeVXdiSO3dk6o0KMrpHaqSmOm0Guk+RRGtVxfGjVSPuW6v50MQj9WfLUH3cvU/Vcaf/1+un62iAu&#10;7ubdE4hAc/iD4Vc/qkMZnSp7Ye3FgJBtsnVEEZbpPYgIZFmagqgQHkCWhfzvX/4AAAD//wMAUEsB&#10;Ai0AFAAGAAgAAAAhALaDOJL+AAAA4QEAABMAAAAAAAAAAAAAAAAAAAAAAFtDb250ZW50X1R5cGVz&#10;XS54bWxQSwECLQAUAAYACAAAACEAOP0h/9YAAACUAQAACwAAAAAAAAAAAAAAAAAvAQAAX3JlbHMv&#10;LnJlbHNQSwECLQAUAAYACAAAACEADIeM5YABAAACAwAADgAAAAAAAAAAAAAAAAAuAgAAZHJzL2Uy&#10;b0RvYy54bWxQSwECLQAUAAYACAAAACEAMVpHpdwAAAAHAQAADwAAAAAAAAAAAAAAAADaAwAAZHJz&#10;L2Rvd25yZXYueG1sUEsFBgAAAAAEAAQA8wAAAOMEAAAAAA==&#10;" o:allowincell="f" fillcolor="black" stroked="f">
                <v:path arrowok="t"/>
              </v:rect>
            </w:pict>
          </mc:Fallback>
        </mc:AlternateContent>
      </w:r>
    </w:p>
    <w:p w:rsidR="001538C2" w:rsidRDefault="00CF0E46">
      <w:pPr>
        <w:numPr>
          <w:ilvl w:val="0"/>
          <w:numId w:val="4"/>
        </w:numPr>
        <w:tabs>
          <w:tab w:val="left" w:pos="1393"/>
        </w:tabs>
        <w:spacing w:line="256" w:lineRule="auto"/>
        <w:ind w:left="260" w:right="2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необходимого материально-технического обеспечения для выполнения олимпиадных заданий:</w:t>
      </w:r>
    </w:p>
    <w:p w:rsidR="001538C2" w:rsidRDefault="001538C2">
      <w:pPr>
        <w:sectPr w:rsidR="001538C2">
          <w:pgSz w:w="11900" w:h="16838"/>
          <w:pgMar w:top="1130" w:right="546" w:bottom="531" w:left="1440" w:header="0" w:footer="0" w:gutter="0"/>
          <w:cols w:space="720" w:equalWidth="0">
            <w:col w:w="9920"/>
          </w:cols>
        </w:sect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6860"/>
        <w:gridCol w:w="30"/>
      </w:tblGrid>
      <w:tr w:rsidR="001538C2">
        <w:trPr>
          <w:trHeight w:val="338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lastRenderedPageBreak/>
              <w:t>Классы / группы</w:t>
            </w:r>
          </w:p>
        </w:tc>
        <w:tc>
          <w:tcPr>
            <w:tcW w:w="6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26"/>
        </w:trPr>
        <w:tc>
          <w:tcPr>
            <w:tcW w:w="30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309"/>
        </w:trPr>
        <w:tc>
          <w:tcPr>
            <w:tcW w:w="30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4"/>
                <w:szCs w:val="24"/>
              </w:rPr>
            </w:pP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Теоретический тур</w:t>
            </w: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3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34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"/>
                <w:szCs w:val="2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1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62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5"/>
                <w:szCs w:val="5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9-11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  <w:tr w:rsidR="001538C2">
        <w:trPr>
          <w:trHeight w:val="65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5"/>
                <w:szCs w:val="5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1538C2" w:rsidRDefault="001538C2">
            <w:pPr>
              <w:rPr>
                <w:sz w:val="1"/>
                <w:szCs w:val="1"/>
              </w:rPr>
            </w:pPr>
          </w:p>
        </w:tc>
      </w:tr>
    </w:tbl>
    <w:p w:rsidR="001538C2" w:rsidRDefault="001538C2">
      <w:pPr>
        <w:spacing w:line="4" w:lineRule="exact"/>
        <w:rPr>
          <w:sz w:val="20"/>
          <w:szCs w:val="20"/>
        </w:rPr>
      </w:pPr>
    </w:p>
    <w:p w:rsidR="001538C2" w:rsidRDefault="00CF0E46">
      <w:pPr>
        <w:numPr>
          <w:ilvl w:val="0"/>
          <w:numId w:val="5"/>
        </w:numPr>
        <w:tabs>
          <w:tab w:val="left" w:pos="970"/>
        </w:tabs>
        <w:spacing w:line="262" w:lineRule="auto"/>
        <w:ind w:left="120" w:right="120" w:firstLine="56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справочных материалов, средств связи и электронно-вычислительной техники, разрешенных к использованию во время проведения олимпиады:</w:t>
      </w:r>
    </w:p>
    <w:p w:rsidR="001538C2" w:rsidRDefault="00CF0E4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21590</wp:posOffset>
                </wp:positionV>
                <wp:extent cx="12065" cy="13335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B828506" id="Shape 6" o:spid="_x0000_s1026" style="position:absolute;margin-left:7.2pt;margin-top:1.7pt;width:.95pt;height:1.0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z3YhAEAAAIDAAAOAAAAZHJzL2Uyb0RvYy54bWysUk1vIyEMvVfqf0DcGyaJGq1GmfTQqr1U&#10;baTu/gDCQAYVMLLZTPLvF8hHu93bqnOwxtg8v/fM8m7vHdtpJAuh49NJw5kOCnobth3/9fPx5gdn&#10;lGTopYOgO37QxO9W11fLMbZ6BgO4XiPLIIHaMXZ8SCm2QpAatJc0gahDLhpAL1NOcSt6lGNG907M&#10;mmYhRsA+IihNlE8fjkW+qvjGaJVejSGdmOt45pZqxBo3JYrVUrZblHGw6kRD/gcLL23IQy9QDzJJ&#10;9hvtP1DeKgQCkyYKvABjrNJVQ1Yzbb6oeRtk1FVLNofixSb6Plj1slsjs33HF5wF6fOK6lS2KNaM&#10;kdrc8RbXWMRRfAb1Trkg/qqUhE49e4O+9GZpbF99Plx81vvEVD6czprFLWcqV6bz+fy2jBKyPV+N&#10;SOlJg2flp+OYl1i9lbtnSsfWc0tlBc72j9a5muB2c++Q7WRZeP1O6PTRVtkfCRfqG+gPazyrykZX&#10;NqdHUTb5Oa/aP57u6g8AAAD//wMAUEsDBBQABgAIAAAAIQDWeovu2QAAAAUBAAAPAAAAZHJzL2Rv&#10;d25yZXYueG1sTI7NTsMwEITvSLyDtUjcqAP9EQpxqgoJxAEOFMR5E2+TkHgd2W4T3p7tCU6j0Yxm&#10;vmI7u0GdKMTOs4HbRQaKuPa248bA58fTzT2omJAtDp7JwA9F2JaXFwXm1k/8Tqd9apSMcMzRQJvS&#10;mGsd65YcxoUfiSU7+OAwiQ2NtgEnGXeDvsuyjXbYsTy0ONJjS3W/PzoD/UHz1L/sXqfqubLx++0r&#10;9LUz5vpq3j2ASjSnvzKc8QUdSmGq/JFtVIP41UqaBpYi53izBFUZWK9Bl4X+T1/+AgAA//8DAFBL&#10;AQItABQABgAIAAAAIQC2gziS/gAAAOEBAAATAAAAAAAAAAAAAAAAAAAAAABbQ29udGVudF9UeXBl&#10;c10ueG1sUEsBAi0AFAAGAAgAAAAhADj9If/WAAAAlAEAAAsAAAAAAAAAAAAAAAAALwEAAF9yZWxz&#10;Ly5yZWxzUEsBAi0AFAAGAAgAAAAhAAkTPdiEAQAAAgMAAA4AAAAAAAAAAAAAAAAALgIAAGRycy9l&#10;Mm9Eb2MueG1sUEsBAi0AFAAGAAgAAAAhANZ6i+7ZAAAABQEAAA8AAAAAAAAAAAAAAAAA3gMAAGRy&#10;cy9kb3ducmV2LnhtbFBLBQYAAAAABAAEAPMAAADkBAAAAAA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1960245</wp:posOffset>
                </wp:positionH>
                <wp:positionV relativeFrom="paragraph">
                  <wp:posOffset>21590</wp:posOffset>
                </wp:positionV>
                <wp:extent cx="12065" cy="13335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5E5DFB3" id="Shape 7" o:spid="_x0000_s1026" style="position:absolute;margin-left:154.35pt;margin-top:1.7pt;width:.95pt;height:1.0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MKPgwEAAAIDAAAOAAAAZHJzL2Uyb0RvYy54bWysUstuGzEMvBfoPwi6x1rbSFIsvM4hQXoJ&#10;GgNJPkDWSl4heoFUvfbfh5Ifed2K7oFYitRwZqjFzc47ttWANoaOTycNZzqo2Nuw6fjL8/3FL84w&#10;y9BLF4Pu+F4jv1n+/LEYU6tncYiu18AIJGA7po4POadWCFSD9hInMelARRPBy0wpbEQPciR078Ss&#10;aa7EGKFPEJVGpNO7Q5EvK74xWuVHY1Bn5jpO3HKNUOO6RLFcyHYDMg1WHWnIf2DhpQ009Ax1J7Nk&#10;f8F+g/JWQcRo8kRFL6IxVumqgdRMmy9qngaZdNVC5mA624T/D1b92a6A2b7j15wF6WlFdSq7LtaM&#10;CVvqeEorKOIwPUT1ilQQnyolwWPPzoAvvSSN7arP+7PPepeZosPprLm65ExRZTqfzy/LKCHb09UE&#10;mH/r6Fn56TjQEqu3cvuA+dB6aqmsorP9vXWuJrBZ3zpgW1kWXr8jOr63VfYHwoX6Ovb7FZxUkdGV&#10;zfFRlE1+zKv296e7fAMAAP//AwBQSwMEFAAGAAgAAAAhAAaGWajcAAAABwEAAA8AAABkcnMvZG93&#10;bnJldi54bWxMjsFOwzAQRO9I/IO1SNyoXUpLlcapKiQQBzhQUM9OvE1C4nVku034e5YTvc1oRjMv&#10;306uF2cMsfWkYT5TIJAqb1uqNXx9Pt+tQcRkyJreE2r4wQjb4voqN5n1I33geZ9qwSMUM6OhSWnI&#10;pIxVg87EmR+QODv64ExiG2ppgxl53PXyXqmVdKYlfmjMgE8NVt3+5DR0R0lj97p7G8uX0sbv90Po&#10;Kqf17c2024BIOKX/MvzhMzoUzFT6E9koeg0LtX7kKosHEJwv5moFotSwXIIscnnJX/wCAAD//wMA&#10;UEsBAi0AFAAGAAgAAAAhALaDOJL+AAAA4QEAABMAAAAAAAAAAAAAAAAAAAAAAFtDb250ZW50X1R5&#10;cGVzXS54bWxQSwECLQAUAAYACAAAACEAOP0h/9YAAACUAQAACwAAAAAAAAAAAAAAAAAvAQAAX3Jl&#10;bHMvLnJlbHNQSwECLQAUAAYACAAAACEAvLTCj4MBAAACAwAADgAAAAAAAAAAAAAAAAAuAgAAZHJz&#10;L2Uyb0RvYy54bWxQSwECLQAUAAYACAAAACEABoZZqNwAAAAHAQAADwAAAAAAAAAAAAAAAADdAwAA&#10;ZHJzL2Rvd25yZXYueG1sUEsFBgAAAAAEAAQA8wAAAOYEAAAAAA=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column">
                  <wp:posOffset>6370955</wp:posOffset>
                </wp:positionH>
                <wp:positionV relativeFrom="paragraph">
                  <wp:posOffset>21590</wp:posOffset>
                </wp:positionV>
                <wp:extent cx="12700" cy="13335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69699F8" id="Shape 8" o:spid="_x0000_s1026" style="position:absolute;margin-left:501.65pt;margin-top:1.7pt;width:1pt;height:1.0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J2/ggEAAAIDAAAOAAAAZHJzL2Uyb0RvYy54bWysUstuGzEMvAfIPwi6x1rbSBosvM6hQXIJ&#10;GgNpPkDWSl6heoFUvPbfl5Ifed2K7oFYitRwZqjF3c47ttWANoaOTycNZzqo2Nuw6fjr74erW84w&#10;y9BLF4Pu+F4jv1teXizG1OpZHKLrNTACCdiOqeNDzqkVAtWgvcRJTDpQ0UTwMlMKG9GDHAndOzFr&#10;mhsxRugTRKUR6fT+UOTLim+MVvnZGNSZuY4Tt1wj1LguUSwXst2ATINVRxryH1h4aQMNPUPdyyzZ&#10;G9hvUN4qiBhNnqjoRTTGKl01kJpp80XNyyCTrlrIHExnm/D/wapf2xUw23ecFhWkpxXVqey2WDMm&#10;bKnjJa2giMP0FNUfpIL4VCkJHnt2BnzpJWlsV33en33Wu8wUHU5nPxpahqLKdD6fX5dRQranqwkw&#10;P+roWfnpONASq7dy+4T50Hpqqayis/2Dda4msFn/dMC2siy8fkd0fG+r7A+EC/V17PcrOKkioyub&#10;46Mom/yYV+3vT3f5FwAA//8DAFBLAwQUAAYACAAAACEAgtU9qtwAAAAJAQAADwAAAGRycy9kb3du&#10;cmV2LnhtbEyPwU7DMAyG70i8Q2QkbiyBUoS6ptOEBOIABwbinDZe27VxqiRby9vjneD4259+fy43&#10;ixvFCUPsPWm4XSkQSI23PbUavj6fbx5BxGTImtETavjBCJvq8qI0hfUzfeBpl1rBJRQLo6FLaSqk&#10;jE2HzsSVn5B4t/fBmcQxtNIGM3O5G+WdUg/SmZ74QmcmfOqwGXZHp2HYS5qH1+3bXL/UNh7ev8PQ&#10;OK2vr5btGkTCJf3BcNZndajYqfZHslGMnJXKMmY1ZPcgzoBSOQ9qDXkOsirl/w+qXwAAAP//AwBQ&#10;SwECLQAUAAYACAAAACEAtoM4kv4AAADhAQAAEwAAAAAAAAAAAAAAAAAAAAAAW0NvbnRlbnRfVHlw&#10;ZXNdLnhtbFBLAQItABQABgAIAAAAIQA4/SH/1gAAAJQBAAALAAAAAAAAAAAAAAAAAC8BAABfcmVs&#10;cy8ucmVsc1BLAQItABQABgAIAAAAIQB25J2/ggEAAAIDAAAOAAAAAAAAAAAAAAAAAC4CAABkcnMv&#10;ZTJvRG9jLnhtbFBLAQItABQABgAIAAAAIQCC1T2q3AAAAAkBAAAPAAAAAAAAAAAAAAAAANwDAABk&#10;cnMvZG93bnJldi54bWxQSwUGAAAAAAQABADzAAAA5QQAAAAA&#10;" o:allowincell="f" fillcolor="black" stroked="f">
                <v:path arrowok="t"/>
              </v:rect>
            </w:pict>
          </mc:Fallback>
        </mc:AlternateContent>
      </w: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6940"/>
      </w:tblGrid>
      <w:tr w:rsidR="001538C2">
        <w:trPr>
          <w:trHeight w:val="329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6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Перечень разрешенных справочных материалов,</w:t>
            </w:r>
          </w:p>
        </w:tc>
      </w:tr>
      <w:tr w:rsidR="001538C2">
        <w:trPr>
          <w:trHeight w:val="348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средств связи и электронно-вычислительной техники</w:t>
            </w:r>
          </w:p>
        </w:tc>
      </w:tr>
      <w:tr w:rsidR="001538C2">
        <w:trPr>
          <w:trHeight w:val="37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</w:tr>
      <w:tr w:rsidR="001538C2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5-6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1538C2">
        <w:trPr>
          <w:trHeight w:val="34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2"/>
                <w:szCs w:val="2"/>
              </w:rPr>
            </w:pPr>
          </w:p>
        </w:tc>
      </w:tr>
      <w:tr w:rsidR="001538C2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7-8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1538C2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</w:tr>
      <w:tr w:rsidR="001538C2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9-11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1538C2" w:rsidRDefault="00CF0E46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1538C2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538C2" w:rsidRDefault="001538C2">
            <w:pPr>
              <w:rPr>
                <w:sz w:val="3"/>
                <w:szCs w:val="3"/>
              </w:rPr>
            </w:pPr>
          </w:p>
        </w:tc>
      </w:tr>
    </w:tbl>
    <w:p w:rsidR="001538C2" w:rsidRDefault="00CF0E46">
      <w:pPr>
        <w:numPr>
          <w:ilvl w:val="1"/>
          <w:numId w:val="6"/>
        </w:numPr>
        <w:tabs>
          <w:tab w:val="left" w:pos="1260"/>
        </w:tabs>
        <w:spacing w:line="232" w:lineRule="auto"/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</w:t>
      </w:r>
    </w:p>
    <w:p w:rsidR="001538C2" w:rsidRDefault="001538C2">
      <w:pPr>
        <w:spacing w:line="38" w:lineRule="exact"/>
        <w:rPr>
          <w:rFonts w:eastAsia="Times New Roman"/>
          <w:sz w:val="28"/>
          <w:szCs w:val="28"/>
        </w:rPr>
      </w:pPr>
    </w:p>
    <w:p w:rsidR="001538C2" w:rsidRDefault="00CF0E46">
      <w:pPr>
        <w:numPr>
          <w:ilvl w:val="0"/>
          <w:numId w:val="6"/>
        </w:numPr>
        <w:tabs>
          <w:tab w:val="left" w:pos="320"/>
        </w:tabs>
        <w:ind w:left="320" w:hanging="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соответствии с общими требованиями.</w:t>
      </w:r>
    </w:p>
    <w:p w:rsidR="001538C2" w:rsidRDefault="001538C2">
      <w:pPr>
        <w:spacing w:line="68" w:lineRule="exact"/>
        <w:rPr>
          <w:rFonts w:eastAsia="Times New Roman"/>
          <w:sz w:val="28"/>
          <w:szCs w:val="28"/>
        </w:rPr>
      </w:pPr>
    </w:p>
    <w:p w:rsidR="001538C2" w:rsidRDefault="00CF0E46">
      <w:pPr>
        <w:numPr>
          <w:ilvl w:val="1"/>
          <w:numId w:val="7"/>
        </w:numPr>
        <w:tabs>
          <w:tab w:val="left" w:pos="1255"/>
        </w:tabs>
        <w:spacing w:line="256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1538C2" w:rsidRDefault="001538C2">
      <w:pPr>
        <w:spacing w:line="47" w:lineRule="exact"/>
        <w:rPr>
          <w:rFonts w:eastAsia="Times New Roman"/>
          <w:sz w:val="28"/>
          <w:szCs w:val="28"/>
        </w:rPr>
      </w:pPr>
    </w:p>
    <w:p w:rsidR="001538C2" w:rsidRDefault="00CF0E46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1538C2" w:rsidRDefault="001538C2">
      <w:pPr>
        <w:spacing w:line="42" w:lineRule="exact"/>
        <w:rPr>
          <w:rFonts w:eastAsia="Times New Roman"/>
          <w:sz w:val="28"/>
          <w:szCs w:val="28"/>
        </w:rPr>
      </w:pPr>
    </w:p>
    <w:p w:rsidR="001538C2" w:rsidRDefault="00CF0E46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1538C2" w:rsidRDefault="001538C2">
      <w:pPr>
        <w:spacing w:line="42" w:lineRule="exact"/>
        <w:rPr>
          <w:rFonts w:eastAsia="Times New Roman"/>
          <w:sz w:val="28"/>
          <w:szCs w:val="28"/>
        </w:rPr>
      </w:pPr>
    </w:p>
    <w:p w:rsidR="001538C2" w:rsidRDefault="00CF0E46">
      <w:pPr>
        <w:numPr>
          <w:ilvl w:val="1"/>
          <w:numId w:val="7"/>
        </w:numPr>
        <w:tabs>
          <w:tab w:val="left" w:pos="1394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sectPr w:rsidR="001538C2">
      <w:pgSz w:w="11900" w:h="16838"/>
      <w:pgMar w:top="1115" w:right="426" w:bottom="1440" w:left="1440" w:header="0" w:footer="0" w:gutter="0"/>
      <w:cols w:space="720" w:equalWidth="0">
        <w:col w:w="100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EB"/>
    <w:multiLevelType w:val="hybridMultilevel"/>
    <w:tmpl w:val="A8F8CBE0"/>
    <w:lvl w:ilvl="0" w:tplc="FC68C044">
      <w:start w:val="1"/>
      <w:numFmt w:val="bullet"/>
      <w:lvlText w:val="в"/>
      <w:lvlJc w:val="left"/>
    </w:lvl>
    <w:lvl w:ilvl="1" w:tplc="6930EA40">
      <w:start w:val="7"/>
      <w:numFmt w:val="decimal"/>
      <w:lvlText w:val="%2."/>
      <w:lvlJc w:val="left"/>
    </w:lvl>
    <w:lvl w:ilvl="2" w:tplc="537E87DC">
      <w:numFmt w:val="decimal"/>
      <w:lvlText w:val=""/>
      <w:lvlJc w:val="left"/>
    </w:lvl>
    <w:lvl w:ilvl="3" w:tplc="97E01414">
      <w:numFmt w:val="decimal"/>
      <w:lvlText w:val=""/>
      <w:lvlJc w:val="left"/>
    </w:lvl>
    <w:lvl w:ilvl="4" w:tplc="A92C737C">
      <w:numFmt w:val="decimal"/>
      <w:lvlText w:val=""/>
      <w:lvlJc w:val="left"/>
    </w:lvl>
    <w:lvl w:ilvl="5" w:tplc="FF5E645A">
      <w:numFmt w:val="decimal"/>
      <w:lvlText w:val=""/>
      <w:lvlJc w:val="left"/>
    </w:lvl>
    <w:lvl w:ilvl="6" w:tplc="4ED6C7F0">
      <w:numFmt w:val="decimal"/>
      <w:lvlText w:val=""/>
      <w:lvlJc w:val="left"/>
    </w:lvl>
    <w:lvl w:ilvl="7" w:tplc="D92E5ADC">
      <w:numFmt w:val="decimal"/>
      <w:lvlText w:val=""/>
      <w:lvlJc w:val="left"/>
    </w:lvl>
    <w:lvl w:ilvl="8" w:tplc="391408CC">
      <w:numFmt w:val="decimal"/>
      <w:lvlText w:val=""/>
      <w:lvlJc w:val="left"/>
    </w:lvl>
  </w:abstractNum>
  <w:abstractNum w:abstractNumId="1" w15:restartNumberingAfterBreak="0">
    <w:nsid w:val="00001649"/>
    <w:multiLevelType w:val="hybridMultilevel"/>
    <w:tmpl w:val="8E56095E"/>
    <w:lvl w:ilvl="0" w:tplc="D6A65392">
      <w:start w:val="1"/>
      <w:numFmt w:val="decimal"/>
      <w:lvlText w:val="%1."/>
      <w:lvlJc w:val="left"/>
    </w:lvl>
    <w:lvl w:ilvl="1" w:tplc="6D00F800">
      <w:numFmt w:val="decimal"/>
      <w:lvlText w:val=""/>
      <w:lvlJc w:val="left"/>
    </w:lvl>
    <w:lvl w:ilvl="2" w:tplc="CE6EE924">
      <w:numFmt w:val="decimal"/>
      <w:lvlText w:val=""/>
      <w:lvlJc w:val="left"/>
    </w:lvl>
    <w:lvl w:ilvl="3" w:tplc="B1BADCB2">
      <w:numFmt w:val="decimal"/>
      <w:lvlText w:val=""/>
      <w:lvlJc w:val="left"/>
    </w:lvl>
    <w:lvl w:ilvl="4" w:tplc="4B92A1A8">
      <w:numFmt w:val="decimal"/>
      <w:lvlText w:val=""/>
      <w:lvlJc w:val="left"/>
    </w:lvl>
    <w:lvl w:ilvl="5" w:tplc="4122351A">
      <w:numFmt w:val="decimal"/>
      <w:lvlText w:val=""/>
      <w:lvlJc w:val="left"/>
    </w:lvl>
    <w:lvl w:ilvl="6" w:tplc="8C5AF4CA">
      <w:numFmt w:val="decimal"/>
      <w:lvlText w:val=""/>
      <w:lvlJc w:val="left"/>
    </w:lvl>
    <w:lvl w:ilvl="7" w:tplc="855EE648">
      <w:numFmt w:val="decimal"/>
      <w:lvlText w:val=""/>
      <w:lvlJc w:val="left"/>
    </w:lvl>
    <w:lvl w:ilvl="8" w:tplc="F8EE73FE">
      <w:numFmt w:val="decimal"/>
      <w:lvlText w:val=""/>
      <w:lvlJc w:val="left"/>
    </w:lvl>
  </w:abstractNum>
  <w:abstractNum w:abstractNumId="2" w15:restartNumberingAfterBreak="0">
    <w:nsid w:val="000026E9"/>
    <w:multiLevelType w:val="hybridMultilevel"/>
    <w:tmpl w:val="1E0AE19A"/>
    <w:lvl w:ilvl="0" w:tplc="58B6B37A">
      <w:start w:val="1"/>
      <w:numFmt w:val="bullet"/>
      <w:lvlText w:val="в"/>
      <w:lvlJc w:val="left"/>
    </w:lvl>
    <w:lvl w:ilvl="1" w:tplc="DAA6C032">
      <w:start w:val="6"/>
      <w:numFmt w:val="decimal"/>
      <w:lvlText w:val="%2."/>
      <w:lvlJc w:val="left"/>
    </w:lvl>
    <w:lvl w:ilvl="2" w:tplc="BA167C24">
      <w:numFmt w:val="decimal"/>
      <w:lvlText w:val=""/>
      <w:lvlJc w:val="left"/>
    </w:lvl>
    <w:lvl w:ilvl="3" w:tplc="D188CFA4">
      <w:numFmt w:val="decimal"/>
      <w:lvlText w:val=""/>
      <w:lvlJc w:val="left"/>
    </w:lvl>
    <w:lvl w:ilvl="4" w:tplc="73BEBC20">
      <w:numFmt w:val="decimal"/>
      <w:lvlText w:val=""/>
      <w:lvlJc w:val="left"/>
    </w:lvl>
    <w:lvl w:ilvl="5" w:tplc="906E40EA">
      <w:numFmt w:val="decimal"/>
      <w:lvlText w:val=""/>
      <w:lvlJc w:val="left"/>
    </w:lvl>
    <w:lvl w:ilvl="6" w:tplc="A5DE9EA8">
      <w:numFmt w:val="decimal"/>
      <w:lvlText w:val=""/>
      <w:lvlJc w:val="left"/>
    </w:lvl>
    <w:lvl w:ilvl="7" w:tplc="00AE8E90">
      <w:numFmt w:val="decimal"/>
      <w:lvlText w:val=""/>
      <w:lvlJc w:val="left"/>
    </w:lvl>
    <w:lvl w:ilvl="8" w:tplc="D1D0D22E">
      <w:numFmt w:val="decimal"/>
      <w:lvlText w:val=""/>
      <w:lvlJc w:val="left"/>
    </w:lvl>
  </w:abstractNum>
  <w:abstractNum w:abstractNumId="3" w15:restartNumberingAfterBreak="0">
    <w:nsid w:val="000041BB"/>
    <w:multiLevelType w:val="hybridMultilevel"/>
    <w:tmpl w:val="919C767E"/>
    <w:lvl w:ilvl="0" w:tplc="1C80C6DC">
      <w:start w:val="5"/>
      <w:numFmt w:val="decimal"/>
      <w:lvlText w:val="%1."/>
      <w:lvlJc w:val="left"/>
    </w:lvl>
    <w:lvl w:ilvl="1" w:tplc="81646930">
      <w:numFmt w:val="decimal"/>
      <w:lvlText w:val=""/>
      <w:lvlJc w:val="left"/>
    </w:lvl>
    <w:lvl w:ilvl="2" w:tplc="CA407394">
      <w:numFmt w:val="decimal"/>
      <w:lvlText w:val=""/>
      <w:lvlJc w:val="left"/>
    </w:lvl>
    <w:lvl w:ilvl="3" w:tplc="863C2074">
      <w:numFmt w:val="decimal"/>
      <w:lvlText w:val=""/>
      <w:lvlJc w:val="left"/>
    </w:lvl>
    <w:lvl w:ilvl="4" w:tplc="46DA6B46">
      <w:numFmt w:val="decimal"/>
      <w:lvlText w:val=""/>
      <w:lvlJc w:val="left"/>
    </w:lvl>
    <w:lvl w:ilvl="5" w:tplc="C24210BC">
      <w:numFmt w:val="decimal"/>
      <w:lvlText w:val=""/>
      <w:lvlJc w:val="left"/>
    </w:lvl>
    <w:lvl w:ilvl="6" w:tplc="68587E16">
      <w:numFmt w:val="decimal"/>
      <w:lvlText w:val=""/>
      <w:lvlJc w:val="left"/>
    </w:lvl>
    <w:lvl w:ilvl="7" w:tplc="73727B80">
      <w:numFmt w:val="decimal"/>
      <w:lvlText w:val=""/>
      <w:lvlJc w:val="left"/>
    </w:lvl>
    <w:lvl w:ilvl="8" w:tplc="6FE63928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656448D4"/>
    <w:lvl w:ilvl="0" w:tplc="805841EE">
      <w:start w:val="4"/>
      <w:numFmt w:val="decimal"/>
      <w:lvlText w:val="%1."/>
      <w:lvlJc w:val="left"/>
    </w:lvl>
    <w:lvl w:ilvl="1" w:tplc="B6A8DD3A">
      <w:numFmt w:val="decimal"/>
      <w:lvlText w:val=""/>
      <w:lvlJc w:val="left"/>
    </w:lvl>
    <w:lvl w:ilvl="2" w:tplc="8D8E1E96">
      <w:numFmt w:val="decimal"/>
      <w:lvlText w:val=""/>
      <w:lvlJc w:val="left"/>
    </w:lvl>
    <w:lvl w:ilvl="3" w:tplc="B96865FE">
      <w:numFmt w:val="decimal"/>
      <w:lvlText w:val=""/>
      <w:lvlJc w:val="left"/>
    </w:lvl>
    <w:lvl w:ilvl="4" w:tplc="183AB59A">
      <w:numFmt w:val="decimal"/>
      <w:lvlText w:val=""/>
      <w:lvlJc w:val="left"/>
    </w:lvl>
    <w:lvl w:ilvl="5" w:tplc="65062DA6">
      <w:numFmt w:val="decimal"/>
      <w:lvlText w:val=""/>
      <w:lvlJc w:val="left"/>
    </w:lvl>
    <w:lvl w:ilvl="6" w:tplc="AB64937E">
      <w:numFmt w:val="decimal"/>
      <w:lvlText w:val=""/>
      <w:lvlJc w:val="left"/>
    </w:lvl>
    <w:lvl w:ilvl="7" w:tplc="E3561D3A">
      <w:numFmt w:val="decimal"/>
      <w:lvlText w:val=""/>
      <w:lvlJc w:val="left"/>
    </w:lvl>
    <w:lvl w:ilvl="8" w:tplc="BC7C78CC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6A9660F4"/>
    <w:lvl w:ilvl="0" w:tplc="F2DEB8AE">
      <w:start w:val="1"/>
      <w:numFmt w:val="bullet"/>
      <w:lvlText w:val=""/>
      <w:lvlJc w:val="left"/>
    </w:lvl>
    <w:lvl w:ilvl="1" w:tplc="947E0E14">
      <w:numFmt w:val="decimal"/>
      <w:lvlText w:val=""/>
      <w:lvlJc w:val="left"/>
    </w:lvl>
    <w:lvl w:ilvl="2" w:tplc="7C0A2CE8">
      <w:numFmt w:val="decimal"/>
      <w:lvlText w:val=""/>
      <w:lvlJc w:val="left"/>
    </w:lvl>
    <w:lvl w:ilvl="3" w:tplc="1CD44746">
      <w:numFmt w:val="decimal"/>
      <w:lvlText w:val=""/>
      <w:lvlJc w:val="left"/>
    </w:lvl>
    <w:lvl w:ilvl="4" w:tplc="DFAEDAAA">
      <w:numFmt w:val="decimal"/>
      <w:lvlText w:val=""/>
      <w:lvlJc w:val="left"/>
    </w:lvl>
    <w:lvl w:ilvl="5" w:tplc="4DEE3552">
      <w:numFmt w:val="decimal"/>
      <w:lvlText w:val=""/>
      <w:lvlJc w:val="left"/>
    </w:lvl>
    <w:lvl w:ilvl="6" w:tplc="DC2E61A2">
      <w:numFmt w:val="decimal"/>
      <w:lvlText w:val=""/>
      <w:lvlJc w:val="left"/>
    </w:lvl>
    <w:lvl w:ilvl="7" w:tplc="1D28DF12">
      <w:numFmt w:val="decimal"/>
      <w:lvlText w:val=""/>
      <w:lvlJc w:val="left"/>
    </w:lvl>
    <w:lvl w:ilvl="8" w:tplc="58BC95C0">
      <w:numFmt w:val="decimal"/>
      <w:lvlText w:val=""/>
      <w:lvlJc w:val="left"/>
    </w:lvl>
  </w:abstractNum>
  <w:abstractNum w:abstractNumId="6" w15:restartNumberingAfterBreak="0">
    <w:nsid w:val="00006DF1"/>
    <w:multiLevelType w:val="hybridMultilevel"/>
    <w:tmpl w:val="44BEA5AE"/>
    <w:lvl w:ilvl="0" w:tplc="8604B972">
      <w:start w:val="3"/>
      <w:numFmt w:val="decimal"/>
      <w:lvlText w:val="%1."/>
      <w:lvlJc w:val="left"/>
    </w:lvl>
    <w:lvl w:ilvl="1" w:tplc="D6809B4E">
      <w:numFmt w:val="decimal"/>
      <w:lvlText w:val=""/>
      <w:lvlJc w:val="left"/>
    </w:lvl>
    <w:lvl w:ilvl="2" w:tplc="894A6FEA">
      <w:numFmt w:val="decimal"/>
      <w:lvlText w:val=""/>
      <w:lvlJc w:val="left"/>
    </w:lvl>
    <w:lvl w:ilvl="3" w:tplc="04E87D3E">
      <w:numFmt w:val="decimal"/>
      <w:lvlText w:val=""/>
      <w:lvlJc w:val="left"/>
    </w:lvl>
    <w:lvl w:ilvl="4" w:tplc="1D386EF0">
      <w:numFmt w:val="decimal"/>
      <w:lvlText w:val=""/>
      <w:lvlJc w:val="left"/>
    </w:lvl>
    <w:lvl w:ilvl="5" w:tplc="726898DE">
      <w:numFmt w:val="decimal"/>
      <w:lvlText w:val=""/>
      <w:lvlJc w:val="left"/>
    </w:lvl>
    <w:lvl w:ilvl="6" w:tplc="E146F35E">
      <w:numFmt w:val="decimal"/>
      <w:lvlText w:val=""/>
      <w:lvlJc w:val="left"/>
    </w:lvl>
    <w:lvl w:ilvl="7" w:tplc="05C0D036">
      <w:numFmt w:val="decimal"/>
      <w:lvlText w:val=""/>
      <w:lvlJc w:val="left"/>
    </w:lvl>
    <w:lvl w:ilvl="8" w:tplc="321E1B52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8C2"/>
    <w:rsid w:val="001538C2"/>
    <w:rsid w:val="00CF0E46"/>
    <w:rsid w:val="00E85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EECB6"/>
  <w15:docId w15:val="{737D299F-6A74-4863-BAA2-9B813AB40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3</cp:revision>
  <dcterms:created xsi:type="dcterms:W3CDTF">2020-10-14T04:30:00Z</dcterms:created>
  <dcterms:modified xsi:type="dcterms:W3CDTF">2020-10-14T04:47:00Z</dcterms:modified>
</cp:coreProperties>
</file>