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Всероссийская олимпиада школьников</w:t>
      </w:r>
      <w:r>
        <w:rPr>
          <w:rFonts w:ascii="Arial" w:hAnsi="Arial" w:cs="Arial"/>
          <w:color w:val="000000"/>
          <w:bdr w:val="none" w:sz="0" w:space="0" w:color="auto" w:frame="1"/>
        </w:rPr>
        <w:t> проводится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отбора лиц, проявивших выдающиеся способности, в составы сборных команд Российской Федерации для участия в международных олимпиадах по общеобразовательным предметам.</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bdr w:val="none" w:sz="0" w:space="0" w:color="auto" w:frame="1"/>
        </w:rPr>
        <w:t>В олимпиаде принимают участие обучающиеся, осваивающие основные образовательные программы начального общего, основного общего и среднего общего образования в организациях, осуществляющих образовательную деятельность, а также лица, осваивающие указанные образовательные программы в форме самообразования или семейного образования.</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sz w:val="22"/>
          <w:szCs w:val="22"/>
          <w:bdr w:val="none" w:sz="0" w:space="0" w:color="auto" w:frame="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Всероссийская олимпиада школьников в 2020/2021 учебном году проводится по 24 общеобразовательным предметам:</w:t>
      </w:r>
      <w:r>
        <w:rPr>
          <w:rFonts w:ascii="Arial" w:hAnsi="Arial" w:cs="Arial"/>
          <w:color w:val="000000"/>
          <w:bdr w:val="none" w:sz="0" w:space="0" w:color="auto" w:frame="1"/>
        </w:rPr>
        <w:t> математика, русский язык,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технология, основы безопасности жизнедеятельности.</w:t>
      </w:r>
    </w:p>
    <w:p w:rsidR="00BA436A" w:rsidRDefault="00BA436A" w:rsidP="00BA436A">
      <w:pPr>
        <w:pStyle w:val="a3"/>
        <w:spacing w:before="300" w:beforeAutospacing="0" w:after="300" w:afterAutospacing="0"/>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sz w:val="28"/>
          <w:szCs w:val="28"/>
          <w:bdr w:val="none" w:sz="0" w:space="0" w:color="auto" w:frame="1"/>
        </w:rPr>
        <w:t>Всероссийская олимпиада школьников в 2020/2021 учебном году проводится </w:t>
      </w:r>
      <w:r>
        <w:rPr>
          <w:rFonts w:ascii="Arial" w:hAnsi="Arial" w:cs="Arial"/>
          <w:color w:val="000000"/>
          <w:sz w:val="28"/>
          <w:szCs w:val="28"/>
          <w:bdr w:val="none" w:sz="0" w:space="0" w:color="auto" w:frame="1"/>
        </w:rPr>
        <w:t>в соответствии с Порядком проведения всероссийской олимпиады школьников» (далее - Порядок), утвержденным приказом Министерства образования и науки Российской Федерации от 18.11.2013 № 1252 «Об утверждении Порядка проведения всероссийской олимпиады школьников» в ред. Приказов от 17.03.2015 № 249, от 17.12.2015 № 1488, от 17.11.2016 № 1435.</w:t>
      </w:r>
    </w:p>
    <w:p w:rsidR="00BA436A" w:rsidRDefault="00BA436A" w:rsidP="00BA436A">
      <w:pPr>
        <w:pStyle w:val="a3"/>
        <w:spacing w:before="300" w:beforeAutospacing="0" w:after="300" w:afterAutospacing="0"/>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sz w:val="22"/>
          <w:szCs w:val="22"/>
          <w:bdr w:val="none" w:sz="0" w:space="0" w:color="auto" w:frame="1"/>
        </w:rPr>
        <w:t xml:space="preserve">С </w:t>
      </w:r>
      <w:proofErr w:type="gramStart"/>
      <w:r>
        <w:rPr>
          <w:rStyle w:val="a4"/>
          <w:rFonts w:ascii="Arial" w:hAnsi="Arial" w:cs="Arial"/>
          <w:color w:val="000000"/>
          <w:sz w:val="22"/>
          <w:szCs w:val="22"/>
          <w:bdr w:val="none" w:sz="0" w:space="0" w:color="auto" w:frame="1"/>
        </w:rPr>
        <w:t>проектом  приказа</w:t>
      </w:r>
      <w:proofErr w:type="gramEnd"/>
      <w:r>
        <w:rPr>
          <w:rStyle w:val="a4"/>
          <w:rFonts w:ascii="Arial" w:hAnsi="Arial" w:cs="Arial"/>
          <w:color w:val="000000"/>
          <w:sz w:val="22"/>
          <w:szCs w:val="22"/>
          <w:bdr w:val="none" w:sz="0" w:space="0" w:color="auto" w:frame="1"/>
        </w:rPr>
        <w:t xml:space="preserve"> об утверждении Нового Порядка проведения </w:t>
      </w:r>
      <w:proofErr w:type="spellStart"/>
      <w:r>
        <w:rPr>
          <w:rStyle w:val="a4"/>
          <w:rFonts w:ascii="Arial" w:hAnsi="Arial" w:cs="Arial"/>
          <w:color w:val="000000"/>
          <w:sz w:val="22"/>
          <w:szCs w:val="22"/>
          <w:bdr w:val="none" w:sz="0" w:space="0" w:color="auto" w:frame="1"/>
        </w:rPr>
        <w:t>ВсОШ</w:t>
      </w:r>
      <w:proofErr w:type="spellEnd"/>
      <w:r>
        <w:rPr>
          <w:rStyle w:val="a4"/>
          <w:rFonts w:ascii="Arial" w:hAnsi="Arial" w:cs="Arial"/>
          <w:color w:val="000000"/>
          <w:sz w:val="22"/>
          <w:szCs w:val="22"/>
          <w:bdr w:val="none" w:sz="0" w:space="0" w:color="auto" w:frame="1"/>
        </w:rPr>
        <w:t xml:space="preserve"> Вы можете ознакомиться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 в прикрепленном файле;</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 на сайте :</w:t>
      </w:r>
      <w:r>
        <w:rPr>
          <w:rFonts w:ascii="Arial" w:hAnsi="Arial" w:cs="Arial"/>
          <w:color w:val="000000"/>
          <w:sz w:val="22"/>
          <w:szCs w:val="22"/>
          <w:bdr w:val="none" w:sz="0" w:space="0" w:color="auto" w:frame="1"/>
        </w:rPr>
        <w:t> </w:t>
      </w:r>
      <w:hyperlink r:id="rId4" w:tgtFrame="_blank" w:history="1">
        <w:r>
          <w:rPr>
            <w:rStyle w:val="a5"/>
            <w:rFonts w:ascii="Calibri" w:hAnsi="Calibri" w:cs="Calibri"/>
            <w:b/>
            <w:bCs/>
            <w:bdr w:val="none" w:sz="0" w:space="0" w:color="auto" w:frame="1"/>
          </w:rPr>
          <w:t>https://olimpiada.ru/news/18849</w:t>
        </w:r>
      </w:hyperlink>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 на сайте: </w:t>
      </w:r>
      <w:hyperlink r:id="rId5" w:tgtFrame="_blank" w:history="1">
        <w:r>
          <w:rPr>
            <w:rStyle w:val="a4"/>
            <w:rFonts w:ascii="Calibri" w:hAnsi="Calibri" w:cs="Calibri"/>
            <w:color w:val="0563C1"/>
            <w:bdr w:val="none" w:sz="0" w:space="0" w:color="auto" w:frame="1"/>
          </w:rPr>
          <w:t>https://regulation.gov.ru/</w:t>
        </w:r>
      </w:hyperlink>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sz w:val="22"/>
          <w:szCs w:val="22"/>
          <w:bdr w:val="none" w:sz="0" w:space="0" w:color="auto" w:frame="1"/>
        </w:rPr>
        <w:t> </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color w:val="000000"/>
          <w:sz w:val="28"/>
          <w:szCs w:val="28"/>
          <w:bdr w:val="none" w:sz="0" w:space="0" w:color="auto" w:frame="1"/>
        </w:rPr>
        <w:t>Региональным оператором Всероссийской олимпиады школьников и партнером ГАОУ ДПО СО «Институт развития образования» является Центр олимпиадного движения Нетиповой образовательной организации «Фонд поддержки талантливых детей и молодежи «Золотое сечение».</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b/>
          <w:bCs/>
          <w:color w:val="3F3F3F"/>
          <w:bdr w:val="none" w:sz="0" w:space="0" w:color="auto" w:frame="1"/>
        </w:rPr>
        <w:t>Руководитель Центра</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b/>
          <w:bCs/>
          <w:color w:val="E30613"/>
          <w:sz w:val="21"/>
          <w:szCs w:val="21"/>
          <w:bdr w:val="none" w:sz="0" w:space="0" w:color="auto" w:frame="1"/>
        </w:rPr>
        <w:t>Кулагина Людмила Ивановна</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color w:val="686868"/>
          <w:sz w:val="21"/>
          <w:szCs w:val="21"/>
          <w:bdr w:val="none" w:sz="0" w:space="0" w:color="auto" w:frame="1"/>
        </w:rPr>
        <w:t>Тел.: +7 (343) 288-74-63</w:t>
      </w:r>
      <w:r>
        <w:rPr>
          <w:rFonts w:ascii="Arial" w:hAnsi="Arial" w:cs="Arial"/>
          <w:color w:val="686868"/>
          <w:sz w:val="21"/>
          <w:szCs w:val="21"/>
          <w:bdr w:val="none" w:sz="0" w:space="0" w:color="auto" w:frame="1"/>
        </w:rPr>
        <w:br/>
        <w:t>E-</w:t>
      </w:r>
      <w:proofErr w:type="spellStart"/>
      <w:r>
        <w:rPr>
          <w:rFonts w:ascii="Arial" w:hAnsi="Arial" w:cs="Arial"/>
          <w:color w:val="686868"/>
          <w:sz w:val="21"/>
          <w:szCs w:val="21"/>
          <w:bdr w:val="none" w:sz="0" w:space="0" w:color="auto" w:frame="1"/>
        </w:rPr>
        <w:t>mail</w:t>
      </w:r>
      <w:proofErr w:type="spellEnd"/>
      <w:r>
        <w:rPr>
          <w:rFonts w:ascii="Arial" w:hAnsi="Arial" w:cs="Arial"/>
          <w:color w:val="686868"/>
          <w:sz w:val="21"/>
          <w:szCs w:val="21"/>
          <w:bdr w:val="none" w:sz="0" w:space="0" w:color="auto" w:frame="1"/>
        </w:rPr>
        <w:t>: </w:t>
      </w:r>
      <w:hyperlink r:id="rId6" w:tgtFrame="_blank" w:history="1">
        <w:r>
          <w:rPr>
            <w:rStyle w:val="a5"/>
            <w:rFonts w:ascii="Calibri" w:hAnsi="Calibri" w:cs="Calibri"/>
            <w:b/>
            <w:bCs/>
            <w:color w:val="00ADBA"/>
            <w:sz w:val="21"/>
            <w:szCs w:val="21"/>
            <w:bdr w:val="none" w:sz="0" w:space="0" w:color="auto" w:frame="1"/>
          </w:rPr>
          <w:t>l.kulagina@zsfond.ru</w:t>
        </w:r>
      </w:hyperlink>
    </w:p>
    <w:p w:rsidR="00BA436A" w:rsidRDefault="00BA436A" w:rsidP="00BA436A">
      <w:pPr>
        <w:pStyle w:val="a3"/>
        <w:spacing w:before="300" w:beforeAutospacing="0" w:after="165" w:afterAutospacing="0"/>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color w:val="000000"/>
          <w:sz w:val="28"/>
          <w:szCs w:val="28"/>
          <w:bdr w:val="none" w:sz="0" w:space="0" w:color="auto" w:frame="1"/>
        </w:rPr>
        <w:t>Перейти на страницу можно по ссылке: </w:t>
      </w:r>
      <w:hyperlink r:id="rId7" w:tgtFrame="_blank" w:history="1">
        <w:r>
          <w:rPr>
            <w:rStyle w:val="a5"/>
            <w:rFonts w:ascii="Calibri" w:hAnsi="Calibri" w:cs="Calibri"/>
            <w:b/>
            <w:bCs/>
            <w:color w:val="0563C1"/>
            <w:sz w:val="28"/>
            <w:szCs w:val="28"/>
            <w:bdr w:val="none" w:sz="0" w:space="0" w:color="auto" w:frame="1"/>
          </w:rPr>
          <w:t>https://zsfond.ru/vsosh/</w:t>
        </w:r>
      </w:hyperlink>
    </w:p>
    <w:p w:rsidR="00BA436A" w:rsidRDefault="00BA436A" w:rsidP="00BA436A">
      <w:pPr>
        <w:pStyle w:val="a3"/>
        <w:spacing w:before="300" w:beforeAutospacing="0" w:after="165" w:afterAutospacing="0"/>
        <w:rPr>
          <w:rFonts w:ascii="Trebuchet MS" w:hAnsi="Trebuchet MS"/>
          <w:color w:val="000000"/>
          <w:sz w:val="21"/>
          <w:szCs w:val="21"/>
        </w:rPr>
      </w:pPr>
      <w:r>
        <w:rPr>
          <w:rFonts w:ascii="Trebuchet MS" w:hAnsi="Trebuchet MS"/>
          <w:color w:val="000000"/>
          <w:sz w:val="21"/>
          <w:szCs w:val="21"/>
        </w:rPr>
        <w:lastRenderedPageBreak/>
        <w:t> </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color w:val="000000"/>
          <w:sz w:val="28"/>
          <w:szCs w:val="28"/>
          <w:bdr w:val="none" w:sz="0" w:space="0" w:color="auto" w:frame="1"/>
        </w:rPr>
        <w:t>О Возможности участия в других олимпиадах можно узнать, перейдя по ссылке: </w:t>
      </w:r>
      <w:hyperlink r:id="rId8" w:tgtFrame="_blank" w:history="1">
        <w:r>
          <w:rPr>
            <w:rStyle w:val="a5"/>
            <w:rFonts w:ascii="Calibri" w:hAnsi="Calibri" w:cs="Calibri"/>
            <w:b/>
            <w:bCs/>
            <w:color w:val="0563C1"/>
            <w:sz w:val="28"/>
            <w:szCs w:val="28"/>
            <w:bdr w:val="none" w:sz="0" w:space="0" w:color="auto" w:frame="1"/>
          </w:rPr>
          <w:t>https://olimpiada.ru/</w:t>
        </w:r>
      </w:hyperlink>
      <w:r>
        <w:rPr>
          <w:rFonts w:ascii="Arial" w:hAnsi="Arial" w:cs="Arial"/>
          <w:color w:val="000000"/>
          <w:sz w:val="22"/>
          <w:szCs w:val="22"/>
          <w:bdr w:val="none" w:sz="0" w:space="0" w:color="auto" w:frame="1"/>
        </w:rPr>
        <w:t> </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color w:val="000000"/>
          <w:sz w:val="28"/>
          <w:szCs w:val="28"/>
          <w:bdr w:val="none" w:sz="0" w:space="0" w:color="auto" w:frame="1"/>
        </w:rPr>
        <w:t xml:space="preserve">Вопросы по заполнению региональной базы данных </w:t>
      </w:r>
      <w:proofErr w:type="gramStart"/>
      <w:r>
        <w:rPr>
          <w:rFonts w:ascii="Arial" w:hAnsi="Arial" w:cs="Arial"/>
          <w:color w:val="000000"/>
          <w:sz w:val="28"/>
          <w:szCs w:val="28"/>
          <w:bdr w:val="none" w:sz="0" w:space="0" w:color="auto" w:frame="1"/>
        </w:rPr>
        <w:t>олимпиады  (</w:t>
      </w:r>
      <w:proofErr w:type="gramEnd"/>
      <w:r>
        <w:rPr>
          <w:rFonts w:ascii="Arial" w:hAnsi="Arial" w:cs="Arial"/>
          <w:color w:val="000000"/>
          <w:sz w:val="28"/>
          <w:szCs w:val="28"/>
          <w:bdr w:val="none" w:sz="0" w:space="0" w:color="auto" w:frame="1"/>
        </w:rPr>
        <w:t>РБДО) можно задать по телефону: +7 (343) 369-29-86 (доб.108)</w:t>
      </w:r>
    </w:p>
    <w:p w:rsidR="00BA436A" w:rsidRDefault="00BA436A" w:rsidP="00BA436A">
      <w:pPr>
        <w:pStyle w:val="a3"/>
        <w:spacing w:before="0" w:beforeAutospacing="0" w:after="0" w:afterAutospacing="0"/>
        <w:rPr>
          <w:rFonts w:ascii="Trebuchet MS" w:hAnsi="Trebuchet MS"/>
          <w:color w:val="000000"/>
          <w:sz w:val="21"/>
          <w:szCs w:val="21"/>
        </w:rPr>
      </w:pPr>
      <w:r>
        <w:rPr>
          <w:rFonts w:ascii="Arial" w:hAnsi="Arial" w:cs="Arial"/>
          <w:color w:val="000000"/>
          <w:sz w:val="28"/>
          <w:szCs w:val="28"/>
          <w:bdr w:val="none" w:sz="0" w:space="0" w:color="auto" w:frame="1"/>
        </w:rPr>
        <w:t>Или по электронной почте:  </w:t>
      </w:r>
      <w:hyperlink r:id="rId9" w:tgtFrame="_blank" w:history="1">
        <w:r>
          <w:rPr>
            <w:rStyle w:val="a5"/>
            <w:rFonts w:ascii="Calibri" w:hAnsi="Calibri" w:cs="Calibri"/>
            <w:b/>
            <w:bCs/>
            <w:color w:val="0563C1"/>
            <w:sz w:val="28"/>
            <w:szCs w:val="28"/>
            <w:bdr w:val="none" w:sz="0" w:space="0" w:color="auto" w:frame="1"/>
            <w:lang w:val="en-US"/>
          </w:rPr>
          <w:t>coi</w:t>
        </w:r>
        <w:r>
          <w:rPr>
            <w:rStyle w:val="a5"/>
            <w:rFonts w:ascii="Calibri" w:hAnsi="Calibri" w:cs="Calibri"/>
            <w:b/>
            <w:bCs/>
            <w:color w:val="0563C1"/>
            <w:sz w:val="28"/>
            <w:szCs w:val="28"/>
            <w:bdr w:val="none" w:sz="0" w:space="0" w:color="auto" w:frame="1"/>
          </w:rPr>
          <w:t>66@</w:t>
        </w:r>
        <w:r>
          <w:rPr>
            <w:rStyle w:val="a5"/>
            <w:rFonts w:ascii="Calibri" w:hAnsi="Calibri" w:cs="Calibri"/>
            <w:b/>
            <w:bCs/>
            <w:color w:val="0563C1"/>
            <w:sz w:val="28"/>
            <w:szCs w:val="28"/>
            <w:bdr w:val="none" w:sz="0" w:space="0" w:color="auto" w:frame="1"/>
            <w:lang w:val="en-US"/>
          </w:rPr>
          <w:t>irro</w:t>
        </w:r>
        <w:r>
          <w:rPr>
            <w:rStyle w:val="a5"/>
            <w:rFonts w:ascii="Calibri" w:hAnsi="Calibri" w:cs="Calibri"/>
            <w:b/>
            <w:bCs/>
            <w:color w:val="0563C1"/>
            <w:sz w:val="28"/>
            <w:szCs w:val="28"/>
            <w:bdr w:val="none" w:sz="0" w:space="0" w:color="auto" w:frame="1"/>
          </w:rPr>
          <w:t>.</w:t>
        </w:r>
        <w:r>
          <w:rPr>
            <w:rStyle w:val="a5"/>
            <w:rFonts w:ascii="Calibri" w:hAnsi="Calibri" w:cs="Calibri"/>
            <w:b/>
            <w:bCs/>
            <w:color w:val="0563C1"/>
            <w:sz w:val="28"/>
            <w:szCs w:val="28"/>
            <w:bdr w:val="none" w:sz="0" w:space="0" w:color="auto" w:frame="1"/>
            <w:lang w:val="en-US"/>
          </w:rPr>
          <w:t>ru</w:t>
        </w:r>
      </w:hyperlink>
    </w:p>
    <w:p w:rsidR="00BA436A" w:rsidRDefault="00BA436A" w:rsidP="00BA436A">
      <w:pPr>
        <w:pStyle w:val="a3"/>
        <w:spacing w:before="300" w:beforeAutospacing="0" w:after="165" w:afterAutospacing="0"/>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Олимпиада включает в себя несколько этапов:</w:t>
      </w:r>
    </w:p>
    <w:p w:rsidR="00BA436A" w:rsidRDefault="00BA436A" w:rsidP="00BA436A">
      <w:pPr>
        <w:pStyle w:val="a3"/>
        <w:spacing w:before="300" w:beforeAutospacing="0" w:after="300" w:afterAutospacing="0"/>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Школьный этап</w:t>
      </w:r>
      <w:r>
        <w:rPr>
          <w:rFonts w:ascii="Arial" w:hAnsi="Arial" w:cs="Arial"/>
          <w:color w:val="000000"/>
          <w:sz w:val="22"/>
          <w:szCs w:val="22"/>
          <w:bdr w:val="none" w:sz="0" w:space="0" w:color="auto" w:frame="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Trebuchet MS" w:hAnsi="Trebuchet MS"/>
          <w:color w:val="000000"/>
          <w:sz w:val="21"/>
          <w:szCs w:val="21"/>
        </w:rPr>
        <w:br/>
      </w:r>
      <w:r>
        <w:rPr>
          <w:rFonts w:ascii="Arial" w:hAnsi="Arial" w:cs="Arial"/>
          <w:color w:val="000000"/>
          <w:bdr w:val="none" w:sz="0" w:space="0" w:color="auto" w:frame="1"/>
        </w:rPr>
        <w:t>Проводится по заданиям, разработанным для 4-11 классов муниципальными предметно-методическими комиссиями олимпиады. Организатором школьного этапа олимпиады является орган местного самоуправления, осуществляющий управление в сфере образования.</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bdr w:val="none" w:sz="0" w:space="0" w:color="auto" w:frame="1"/>
        </w:rPr>
        <w:t>Срок школьного этапа Олимпиады – с 21.09.2020 г. – 31.10.2020 г.</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Муниципальный этап </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Trebuchet MS" w:hAnsi="Trebuchet MS"/>
          <w:color w:val="000000"/>
          <w:sz w:val="21"/>
          <w:szCs w:val="21"/>
        </w:rPr>
        <w:br/>
      </w:r>
      <w:r>
        <w:rPr>
          <w:rFonts w:ascii="Arial" w:hAnsi="Arial" w:cs="Arial"/>
          <w:color w:val="000000"/>
          <w:bdr w:val="none" w:sz="0" w:space="0" w:color="auto" w:frame="1"/>
        </w:rPr>
        <w:t>Проводится по заданиям, разработанным для 7-11 классов региональными предметно-методическими комиссиями олимпиады. Организаторами муниципального этапа олимпиады являются орган местного самоуправления, осуществляющий управление в сфере образования, ГАОУ ДПО СО «ИРО».</w:t>
      </w:r>
      <w:r>
        <w:rPr>
          <w:rFonts w:ascii="Arial" w:hAnsi="Arial" w:cs="Arial"/>
          <w:color w:val="000000"/>
          <w:bdr w:val="none" w:sz="0" w:space="0" w:color="auto" w:frame="1"/>
        </w:rPr>
        <w:br/>
        <w:t>Срок муниципального этапа Олимпиады – с 11.11.2020 г. - 18.12.2020 г.</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Методические рекомендации к проведению школьного и муниципального этапов олимпиады в 2020/21 учебном году по каждому общеобразовательному предмету размещены:</w:t>
      </w:r>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 в прикрепленном файле;</w:t>
      </w:r>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 xml:space="preserve">- на официальном сайте </w:t>
      </w:r>
      <w:proofErr w:type="spellStart"/>
      <w:r>
        <w:rPr>
          <w:rStyle w:val="a4"/>
          <w:rFonts w:ascii="Arial" w:hAnsi="Arial" w:cs="Arial"/>
          <w:color w:val="000000"/>
          <w:bdr w:val="none" w:sz="0" w:space="0" w:color="auto" w:frame="1"/>
        </w:rPr>
        <w:t>Минпросвещения</w:t>
      </w:r>
      <w:proofErr w:type="spellEnd"/>
      <w:r>
        <w:rPr>
          <w:rStyle w:val="a4"/>
          <w:rFonts w:ascii="Arial" w:hAnsi="Arial" w:cs="Arial"/>
          <w:color w:val="000000"/>
          <w:bdr w:val="none" w:sz="0" w:space="0" w:color="auto" w:frame="1"/>
        </w:rPr>
        <w:t xml:space="preserve"> России в информационно-телекоммуникационной сети «Интернет» по адресу:</w:t>
      </w:r>
    </w:p>
    <w:p w:rsidR="00BA436A" w:rsidRDefault="00BA436A" w:rsidP="00BA436A">
      <w:pPr>
        <w:pStyle w:val="a3"/>
        <w:spacing w:before="0" w:beforeAutospacing="0" w:after="0" w:afterAutospacing="0"/>
        <w:jc w:val="both"/>
        <w:rPr>
          <w:rFonts w:ascii="Trebuchet MS" w:hAnsi="Trebuchet MS"/>
          <w:color w:val="000000"/>
          <w:sz w:val="21"/>
          <w:szCs w:val="21"/>
        </w:rPr>
      </w:pPr>
      <w:hyperlink r:id="rId10" w:tgtFrame="_blank" w:history="1">
        <w:r>
          <w:rPr>
            <w:rStyle w:val="a4"/>
            <w:rFonts w:ascii="Calibri" w:hAnsi="Calibri" w:cs="Calibri"/>
            <w:color w:val="0563C1"/>
            <w:bdr w:val="none" w:sz="0" w:space="0" w:color="auto" w:frame="1"/>
          </w:rPr>
          <w:t>https://docs.edu.gov.ru/document/06931b1e98aa0ba3830beaaeb09e893/</w:t>
        </w:r>
      </w:hyperlink>
      <w:r>
        <w:rPr>
          <w:rStyle w:val="a4"/>
          <w:rFonts w:ascii="Arial" w:hAnsi="Arial" w:cs="Arial"/>
          <w:color w:val="000000"/>
          <w:bdr w:val="none" w:sz="0" w:space="0" w:color="auto" w:frame="1"/>
        </w:rPr>
        <w:t>.</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Style w:val="a4"/>
          <w:rFonts w:ascii="Arial" w:hAnsi="Arial" w:cs="Arial"/>
          <w:color w:val="000000"/>
          <w:bdr w:val="none" w:sz="0" w:space="0" w:color="auto" w:frame="1"/>
        </w:rPr>
        <w:t>Рекомендации содержат образцы олимпиадных заданий, перечень справочных материалов, средств связи и электронно-вычислительной техники, разрешенных к использованию во время проведения олимпиады, критерии и методики оценивания выполненных олимпиадных заданий, описание процедур регистрации участников олимпиады, показа олимпиадных работ, а также рассмотрения апелляций участников олимпиады.</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lastRenderedPageBreak/>
        <w:t>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Региональный этап</w:t>
      </w:r>
      <w:r>
        <w:rPr>
          <w:rFonts w:ascii="Arial" w:hAnsi="Arial" w:cs="Arial"/>
          <w:color w:val="000000"/>
          <w:sz w:val="22"/>
          <w:szCs w:val="22"/>
          <w:bdr w:val="none" w:sz="0" w:space="0" w:color="auto" w:frame="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bdr w:val="none" w:sz="0" w:space="0" w:color="auto" w:frame="1"/>
        </w:rPr>
        <w:t>Проводится по разработанным центральными предметно-методическими комиссиями олимпиады заданиям,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(профиля) </w:t>
      </w:r>
      <w:r>
        <w:rPr>
          <w:rStyle w:val="a4"/>
          <w:rFonts w:ascii="Arial" w:hAnsi="Arial" w:cs="Arial"/>
          <w:color w:val="000000"/>
          <w:bdr w:val="none" w:sz="0" w:space="0" w:color="auto" w:frame="1"/>
        </w:rPr>
        <w:t>для 9-11 классов. </w:t>
      </w:r>
      <w:r>
        <w:rPr>
          <w:rFonts w:ascii="Arial" w:hAnsi="Arial" w:cs="Arial"/>
          <w:color w:val="000000"/>
          <w:bdr w:val="none" w:sz="0" w:space="0" w:color="auto" w:frame="1"/>
        </w:rPr>
        <w:t>Организатором регионального этапа олимпиады является орган государственной власти субъекта Российской Федерации, осуществляющий государственное управление в сфере образования.</w:t>
      </w:r>
      <w:r>
        <w:rPr>
          <w:rFonts w:ascii="Arial" w:hAnsi="Arial" w:cs="Arial"/>
          <w:color w:val="000000"/>
          <w:bdr w:val="none" w:sz="0" w:space="0" w:color="auto" w:frame="1"/>
        </w:rPr>
        <w:br/>
        <w:t>Срок окончания регионального этапа Олимпиады – не позднее 1 марта.</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rPr>
          <w:rFonts w:ascii="Trebuchet MS" w:hAnsi="Trebuchet MS"/>
          <w:color w:val="000000"/>
          <w:sz w:val="21"/>
          <w:szCs w:val="21"/>
        </w:rPr>
      </w:pPr>
      <w:r>
        <w:rPr>
          <w:rStyle w:val="a4"/>
          <w:rFonts w:ascii="Arial" w:hAnsi="Arial" w:cs="Arial"/>
          <w:color w:val="000000"/>
          <w:bdr w:val="none" w:sz="0" w:space="0" w:color="auto" w:frame="1"/>
        </w:rPr>
        <w:t>Заключительный этап</w:t>
      </w:r>
      <w:r>
        <w:rPr>
          <w:rFonts w:ascii="Arial" w:hAnsi="Arial" w:cs="Arial"/>
          <w:color w:val="000000"/>
          <w:bdr w:val="none" w:sz="0" w:space="0" w:color="auto" w:frame="1"/>
        </w:rPr>
        <w:t> </w:t>
      </w:r>
      <w:r>
        <w:rPr>
          <w:rFonts w:ascii="Trebuchet MS" w:hAnsi="Trebuchet MS"/>
          <w:color w:val="000000"/>
          <w:sz w:val="21"/>
          <w:szCs w:val="21"/>
        </w:rPr>
        <w:b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bdr w:val="none" w:sz="0" w:space="0" w:color="auto" w:frame="1"/>
        </w:rPr>
        <w:t>Проводится по заданиям, разработанным центральными предметно-методическими комиссиями Олимпиады. Организатором заключительного этапа олимпиады является Министерство просвещения Российской Федерации.</w:t>
      </w:r>
      <w:r>
        <w:rPr>
          <w:rFonts w:ascii="Arial" w:hAnsi="Arial" w:cs="Arial"/>
          <w:color w:val="000000"/>
          <w:bdr w:val="none" w:sz="0" w:space="0" w:color="auto" w:frame="1"/>
        </w:rPr>
        <w:br/>
        <w:t>Срок окончания заключительного этапа олимпиады – не позднее 30 июня. </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bdr w:val="none" w:sz="0" w:space="0" w:color="auto" w:frame="1"/>
        </w:rPr>
        <w:t xml:space="preserve">В 2020/21 учебном году в заключительном этапе всероссийской олимпиады школьников также принимают участие участники регионального этапа олимпиады 2019/20 учебного года, набравшие необходимое количество баллов, установленное Министерством просвещения России для участия в заключительном этапе, но не принявшие участия в соответствии с приказом </w:t>
      </w:r>
      <w:proofErr w:type="spellStart"/>
      <w:r>
        <w:rPr>
          <w:rFonts w:ascii="Arial" w:hAnsi="Arial" w:cs="Arial"/>
          <w:color w:val="000000"/>
          <w:bdr w:val="none" w:sz="0" w:space="0" w:color="auto" w:frame="1"/>
        </w:rPr>
        <w:t>Минпросвещения</w:t>
      </w:r>
      <w:proofErr w:type="spellEnd"/>
      <w:r>
        <w:rPr>
          <w:rFonts w:ascii="Arial" w:hAnsi="Arial" w:cs="Arial"/>
          <w:color w:val="000000"/>
          <w:bdr w:val="none" w:sz="0" w:space="0" w:color="auto" w:frame="1"/>
        </w:rPr>
        <w:t xml:space="preserve"> России от 28 апреля 2020 г. № 198 «Об особенностях проведения всероссийской олимпиады школьников в 2019/20 учебном году и утверждении ее итоговых результатов по каждому общеобразовательному предмету» (зарегистрирован Министерством </w:t>
      </w:r>
      <w:proofErr w:type="spellStart"/>
      <w:r>
        <w:rPr>
          <w:rFonts w:ascii="Arial" w:hAnsi="Arial" w:cs="Arial"/>
          <w:color w:val="000000"/>
          <w:bdr w:val="none" w:sz="0" w:space="0" w:color="auto" w:frame="1"/>
        </w:rPr>
        <w:t>юстици</w:t>
      </w:r>
      <w:proofErr w:type="spellEnd"/>
      <w:r>
        <w:rPr>
          <w:rFonts w:ascii="Arial" w:hAnsi="Arial" w:cs="Arial"/>
          <w:color w:val="000000"/>
          <w:bdr w:val="none" w:sz="0" w:space="0" w:color="auto" w:frame="1"/>
        </w:rPr>
        <w:t xml:space="preserve"> Российской Федерации 7 мая 2020г., регистрационный № 58273).</w:t>
      </w:r>
    </w:p>
    <w:p w:rsidR="00BA436A" w:rsidRDefault="00BA436A" w:rsidP="00BA436A">
      <w:pPr>
        <w:pStyle w:val="a3"/>
        <w:spacing w:before="300" w:beforeAutospacing="0" w:after="300" w:afterAutospacing="0"/>
        <w:jc w:val="both"/>
        <w:rPr>
          <w:rFonts w:ascii="Trebuchet MS" w:hAnsi="Trebuchet MS"/>
          <w:color w:val="000000"/>
          <w:sz w:val="21"/>
          <w:szCs w:val="21"/>
        </w:rPr>
      </w:pPr>
      <w:r>
        <w:rPr>
          <w:rFonts w:ascii="Trebuchet MS" w:hAnsi="Trebuchet MS"/>
          <w:color w:val="000000"/>
          <w:sz w:val="21"/>
          <w:szCs w:val="21"/>
        </w:rPr>
        <w:t> </w:t>
      </w:r>
    </w:p>
    <w:p w:rsidR="00BA436A" w:rsidRDefault="00BA436A" w:rsidP="00BA436A">
      <w:pPr>
        <w:pStyle w:val="a3"/>
        <w:spacing w:before="0" w:beforeAutospacing="0" w:after="0" w:afterAutospacing="0"/>
        <w:jc w:val="both"/>
        <w:rPr>
          <w:rFonts w:ascii="Trebuchet MS" w:hAnsi="Trebuchet MS"/>
          <w:color w:val="000000"/>
          <w:sz w:val="21"/>
          <w:szCs w:val="21"/>
        </w:rPr>
      </w:pPr>
      <w:r>
        <w:rPr>
          <w:rFonts w:ascii="Arial" w:hAnsi="Arial" w:cs="Arial"/>
          <w:color w:val="000000"/>
          <w:bdr w:val="none" w:sz="0" w:space="0" w:color="auto" w:frame="1"/>
        </w:rPr>
        <w:t>Количество участников регионального этапа олимпиады 2019/20 учебного года не учитывается при определении количества участников заключительного этапа олимпиады, начиная с 2021/2022 учебного года.</w:t>
      </w:r>
    </w:p>
    <w:p w:rsidR="00CA18E4" w:rsidRDefault="00CA18E4">
      <w:bookmarkStart w:id="0" w:name="_GoBack"/>
      <w:bookmarkEnd w:id="0"/>
    </w:p>
    <w:sectPr w:rsidR="00CA18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9F2"/>
    <w:rsid w:val="004759F2"/>
    <w:rsid w:val="00BA436A"/>
    <w:rsid w:val="00CA18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9CF4A-CDE4-48E8-B7CC-EAA21813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4" w:right="851"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left="0" w:right="0" w:firstLine="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A436A"/>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BA436A"/>
    <w:rPr>
      <w:b/>
      <w:bCs/>
    </w:rPr>
  </w:style>
  <w:style w:type="character" w:styleId="a5">
    <w:name w:val="Hyperlink"/>
    <w:basedOn w:val="a0"/>
    <w:uiPriority w:val="99"/>
    <w:semiHidden/>
    <w:unhideWhenUsed/>
    <w:rsid w:val="00BA43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65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impiada.ru/" TargetMode="External"/><Relationship Id="rId3" Type="http://schemas.openxmlformats.org/officeDocument/2006/relationships/webSettings" Target="webSettings.xml"/><Relationship Id="rId7" Type="http://schemas.openxmlformats.org/officeDocument/2006/relationships/hyperlink" Target="https://zsfond.ru/vsos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kulagina@zsfond.ru" TargetMode="External"/><Relationship Id="rId11" Type="http://schemas.openxmlformats.org/officeDocument/2006/relationships/fontTable" Target="fontTable.xml"/><Relationship Id="rId5" Type="http://schemas.openxmlformats.org/officeDocument/2006/relationships/hyperlink" Target="https://regulation.gov.ru/" TargetMode="External"/><Relationship Id="rId10" Type="http://schemas.openxmlformats.org/officeDocument/2006/relationships/hyperlink" Target="https://docs.edu.gov.ru/document/06931b1e98aa0ba3830beaaeb09e893/" TargetMode="External"/><Relationship Id="rId4" Type="http://schemas.openxmlformats.org/officeDocument/2006/relationships/hyperlink" Target="https://olimpiada.ru/news/18849" TargetMode="External"/><Relationship Id="rId9" Type="http://schemas.openxmlformats.org/officeDocument/2006/relationships/hyperlink" Target="mailto:coi66@irr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903</Words>
  <Characters>5148</Characters>
  <Application>Microsoft Office Word</Application>
  <DocSecurity>0</DocSecurity>
  <Lines>42</Lines>
  <Paragraphs>12</Paragraphs>
  <ScaleCrop>false</ScaleCrop>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dc:creator>
  <cp:keywords/>
  <dc:description/>
  <cp:lastModifiedBy>Адм</cp:lastModifiedBy>
  <cp:revision>3</cp:revision>
  <dcterms:created xsi:type="dcterms:W3CDTF">2020-10-13T11:12:00Z</dcterms:created>
  <dcterms:modified xsi:type="dcterms:W3CDTF">2020-10-13T11:13:00Z</dcterms:modified>
</cp:coreProperties>
</file>