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498" w:rsidRPr="00031498" w:rsidRDefault="00031498" w:rsidP="00031498">
      <w:pPr>
        <w:pStyle w:val="1"/>
        <w:spacing w:before="72" w:line="242" w:lineRule="auto"/>
        <w:ind w:left="0" w:right="223"/>
        <w:jc w:val="right"/>
        <w:rPr>
          <w:b w:val="0"/>
        </w:rPr>
      </w:pPr>
      <w:r w:rsidRPr="00031498">
        <w:rPr>
          <w:b w:val="0"/>
        </w:rPr>
        <w:t>Приложение1</w:t>
      </w:r>
    </w:p>
    <w:p w:rsidR="00031498" w:rsidRDefault="00031498" w:rsidP="00AF01B8">
      <w:pPr>
        <w:pStyle w:val="1"/>
        <w:spacing w:before="72" w:line="242" w:lineRule="auto"/>
        <w:ind w:left="0" w:right="223"/>
        <w:jc w:val="center"/>
      </w:pPr>
    </w:p>
    <w:p w:rsidR="00031498" w:rsidRDefault="00031498" w:rsidP="00AF01B8">
      <w:pPr>
        <w:pStyle w:val="1"/>
        <w:spacing w:before="72" w:line="242" w:lineRule="auto"/>
        <w:ind w:left="0" w:right="223"/>
        <w:jc w:val="center"/>
      </w:pPr>
    </w:p>
    <w:p w:rsidR="00341951" w:rsidRPr="00AF01B8" w:rsidRDefault="004F7E44" w:rsidP="00AF01B8">
      <w:pPr>
        <w:pStyle w:val="1"/>
        <w:spacing w:before="72" w:line="242" w:lineRule="auto"/>
        <w:ind w:left="0" w:right="223"/>
        <w:jc w:val="center"/>
      </w:pPr>
      <w:r>
        <w:t>Муниципальная программа помощи школам</w:t>
      </w:r>
      <w:r w:rsidR="00AF01B8">
        <w:t xml:space="preserve"> с низкими результатами обучения и школ, функционирующим в не</w:t>
      </w:r>
      <w:r>
        <w:t>благоприятных социальных условиях</w:t>
      </w:r>
      <w:r w:rsidR="00AF01B8">
        <w:t xml:space="preserve"> </w:t>
      </w:r>
      <w:r w:rsidR="00A14C80">
        <w:rPr>
          <w:smallCaps/>
          <w:w w:val="92"/>
        </w:rPr>
        <w:t>и</w:t>
      </w:r>
      <w:r w:rsidR="00A14C80">
        <w:rPr>
          <w:spacing w:val="-1"/>
        </w:rPr>
        <w:t xml:space="preserve"> </w:t>
      </w:r>
      <w:r>
        <w:rPr>
          <w:spacing w:val="-2"/>
        </w:rPr>
        <w:t>п</w:t>
      </w:r>
      <w:r>
        <w:t>ер</w:t>
      </w:r>
      <w:r>
        <w:rPr>
          <w:spacing w:val="-3"/>
        </w:rPr>
        <w:t>е</w:t>
      </w:r>
      <w:r>
        <w:rPr>
          <w:spacing w:val="-1"/>
        </w:rPr>
        <w:t>вод</w:t>
      </w:r>
      <w:r>
        <w:t>а</w:t>
      </w:r>
      <w:r>
        <w:rPr>
          <w:spacing w:val="1"/>
        </w:rPr>
        <w:t xml:space="preserve"> </w:t>
      </w:r>
      <w:r>
        <w:rPr>
          <w:spacing w:val="-3"/>
        </w:rPr>
        <w:t>ш</w:t>
      </w:r>
      <w:r>
        <w:rPr>
          <w:spacing w:val="-1"/>
        </w:rPr>
        <w:t>к</w:t>
      </w:r>
      <w:r>
        <w:rPr>
          <w:spacing w:val="-2"/>
        </w:rPr>
        <w:t>о</w:t>
      </w:r>
      <w:r>
        <w:t>л в</w:t>
      </w:r>
      <w:r>
        <w:rPr>
          <w:spacing w:val="-1"/>
        </w:rPr>
        <w:t xml:space="preserve"> э</w:t>
      </w:r>
      <w:r>
        <w:rPr>
          <w:spacing w:val="-2"/>
        </w:rPr>
        <w:t>ф</w:t>
      </w:r>
      <w:r>
        <w:rPr>
          <w:spacing w:val="-3"/>
        </w:rPr>
        <w:t>ф</w:t>
      </w:r>
      <w:r>
        <w:t>е</w:t>
      </w:r>
      <w:r>
        <w:rPr>
          <w:spacing w:val="1"/>
        </w:rPr>
        <w:t>кт</w:t>
      </w:r>
      <w:r>
        <w:rPr>
          <w:spacing w:val="-1"/>
        </w:rPr>
        <w:t>ив</w:t>
      </w:r>
      <w:r>
        <w:rPr>
          <w:spacing w:val="-2"/>
        </w:rPr>
        <w:t>н</w:t>
      </w:r>
      <w:r>
        <w:rPr>
          <w:spacing w:val="-1"/>
        </w:rPr>
        <w:t>ы</w:t>
      </w:r>
      <w:r>
        <w:t>й</w:t>
      </w:r>
      <w:r>
        <w:rPr>
          <w:spacing w:val="-1"/>
        </w:rPr>
        <w:t xml:space="preserve"> ре</w:t>
      </w:r>
      <w:r>
        <w:rPr>
          <w:spacing w:val="-3"/>
        </w:rPr>
        <w:t>ж</w:t>
      </w:r>
      <w:r>
        <w:rPr>
          <w:spacing w:val="-1"/>
        </w:rPr>
        <w:t>и</w:t>
      </w:r>
      <w:r>
        <w:t xml:space="preserve">м </w:t>
      </w:r>
      <w:r>
        <w:rPr>
          <w:spacing w:val="-1"/>
        </w:rPr>
        <w:t>р</w:t>
      </w:r>
      <w:r>
        <w:t>а</w:t>
      </w:r>
      <w:r>
        <w:rPr>
          <w:spacing w:val="-2"/>
        </w:rPr>
        <w:t>б</w:t>
      </w:r>
      <w:r>
        <w:t>о</w:t>
      </w:r>
      <w:r>
        <w:rPr>
          <w:spacing w:val="1"/>
        </w:rPr>
        <w:t>т</w:t>
      </w:r>
      <w:r>
        <w:t>ы</w:t>
      </w:r>
    </w:p>
    <w:p w:rsidR="00341951" w:rsidRDefault="00341951">
      <w:pPr>
        <w:pStyle w:val="a3"/>
        <w:spacing w:before="1"/>
        <w:ind w:left="0"/>
        <w:rPr>
          <w:b/>
          <w:sz w:val="27"/>
        </w:rPr>
      </w:pPr>
    </w:p>
    <w:p w:rsidR="00341951" w:rsidRDefault="004F7E44" w:rsidP="00AF01B8">
      <w:pPr>
        <w:pStyle w:val="a3"/>
        <w:tabs>
          <w:tab w:val="left" w:pos="614"/>
          <w:tab w:val="left" w:pos="2959"/>
          <w:tab w:val="left" w:pos="4148"/>
          <w:tab w:val="left" w:pos="5238"/>
          <w:tab w:val="left" w:pos="7888"/>
        </w:tabs>
        <w:spacing w:before="3"/>
        <w:ind w:left="102" w:right="104" w:firstLine="424"/>
        <w:jc w:val="both"/>
      </w:pPr>
      <w:r>
        <w:t xml:space="preserve">Основанием для разработки данной муниципальной модели управления качеством образования, направленной </w:t>
      </w:r>
      <w:r>
        <w:rPr>
          <w:spacing w:val="2"/>
        </w:rPr>
        <w:t xml:space="preserve">на </w:t>
      </w:r>
      <w:r>
        <w:t xml:space="preserve">повышение качества образования в школах с низкими результатами обучения </w:t>
      </w:r>
      <w:r w:rsidR="00BC6700">
        <w:t>и в школах, работающих в небла</w:t>
      </w:r>
      <w:r>
        <w:t>гоприятных социальных условиях, является наличие тесной взаимосвязи между неблагополучным социально-экономическим статусом семей и теми социальными условиями, в которых функционируют школы, показывающие стабильно низкие образовательные результаты,</w:t>
      </w:r>
      <w:r w:rsidR="00AF01B8">
        <w:t xml:space="preserve"> которые</w:t>
      </w:r>
      <w:r>
        <w:t xml:space="preserve"> подтвержден</w:t>
      </w:r>
      <w:r w:rsidR="00AF01B8">
        <w:t>ы</w:t>
      </w:r>
      <w:r>
        <w:t xml:space="preserve"> данными диагностических процедур и итоговой аттестаци</w:t>
      </w:r>
      <w:r w:rsidR="00AF01B8">
        <w:t>ей</w:t>
      </w:r>
      <w:r>
        <w:t xml:space="preserve"> обучающихся, а также анализом социального паспорта обучающихся образовательных организаций. Не менее важным является фактор территориальной расположенности школы. Как правило, низкий образователь</w:t>
      </w:r>
      <w:r w:rsidR="00AF01B8">
        <w:t>ный результат показывают обуча</w:t>
      </w:r>
      <w:r>
        <w:t>ющиеся тех образовательных организаций,</w:t>
      </w:r>
      <w:r w:rsidR="00AF01B8">
        <w:t xml:space="preserve"> которые расположены в социально неблагополучных поселках, характеризующихся </w:t>
      </w:r>
      <w:r>
        <w:rPr>
          <w:spacing w:val="-3"/>
        </w:rPr>
        <w:t xml:space="preserve">пониженным </w:t>
      </w:r>
      <w:r>
        <w:t>уровнем образования взрослого населения со смещением в сторону рабочих специальностей, крайне неблагоприятной социальной обстановкой, распространением социально значимых заболеваний (наркомания, алкоголизм), низкой заработной платой взросло</w:t>
      </w:r>
      <w:r w:rsidR="00AF01B8">
        <w:t>го населения (или ее отсут</w:t>
      </w:r>
      <w:r>
        <w:t>ствие – высокий процент безработных). В последнее время значительной стала проблема низких образовательных результатов учащихся, для которых русский язык не является родным. В первую</w:t>
      </w:r>
      <w:r w:rsidR="00AF01B8">
        <w:t xml:space="preserve"> очередь, это дети трудовых ми</w:t>
      </w:r>
      <w:r>
        <w:t>грантов, которых на территории муниципалитета становится с каждым</w:t>
      </w:r>
      <w:r>
        <w:rPr>
          <w:spacing w:val="21"/>
        </w:rPr>
        <w:t xml:space="preserve"> </w:t>
      </w:r>
      <w:r>
        <w:t>годом</w:t>
      </w:r>
      <w:r w:rsidR="00AF01B8">
        <w:t xml:space="preserve"> </w:t>
      </w:r>
      <w:r>
        <w:t>все больше, а также</w:t>
      </w:r>
      <w:r w:rsidR="00EB4AB1">
        <w:t>,</w:t>
      </w:r>
      <w:r>
        <w:t xml:space="preserve"> </w:t>
      </w:r>
      <w:r w:rsidR="00EB4AB1">
        <w:t>в 2018г введено новое здание школы, где контингент учащихся формировался со всех школ города.</w:t>
      </w:r>
    </w:p>
    <w:p w:rsidR="00031498" w:rsidRDefault="004F7E44" w:rsidP="00AF01B8">
      <w:pPr>
        <w:ind w:left="102" w:right="103" w:firstLine="424"/>
        <w:jc w:val="both"/>
        <w:rPr>
          <w:sz w:val="28"/>
        </w:rPr>
      </w:pPr>
      <w:r>
        <w:rPr>
          <w:sz w:val="28"/>
        </w:rPr>
        <w:t>Исходя из данных фактов,</w:t>
      </w:r>
      <w:r w:rsidRPr="00031498">
        <w:rPr>
          <w:sz w:val="28"/>
        </w:rPr>
        <w:t xml:space="preserve"> целью муниципальной программы является формирование единой системы управления</w:t>
      </w:r>
      <w:r w:rsidR="00BC6700" w:rsidRPr="00031498">
        <w:rPr>
          <w:sz w:val="28"/>
        </w:rPr>
        <w:t xml:space="preserve"> качеством образования и созда</w:t>
      </w:r>
      <w:r w:rsidRPr="00031498">
        <w:rPr>
          <w:sz w:val="28"/>
        </w:rPr>
        <w:t>ние необходимых условий, которые позволи</w:t>
      </w:r>
      <w:r w:rsidR="00BC6700" w:rsidRPr="00031498">
        <w:rPr>
          <w:sz w:val="28"/>
        </w:rPr>
        <w:t>ли бы преодолеть разрыв в обра</w:t>
      </w:r>
      <w:r w:rsidRPr="00031498">
        <w:rPr>
          <w:sz w:val="28"/>
        </w:rPr>
        <w:t xml:space="preserve">зовательных возможностях и достижениях обучающихся, обусловленных социально-экономическими характеристиками их семей, территориальной отдаленностью и сложностью контингента. </w:t>
      </w:r>
    </w:p>
    <w:p w:rsidR="00341951" w:rsidRDefault="00BC6700" w:rsidP="00AF01B8">
      <w:pPr>
        <w:ind w:left="102" w:right="103" w:firstLine="424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Для этого необходимо повы</w:t>
      </w:r>
      <w:r w:rsidR="004F7E44">
        <w:rPr>
          <w:sz w:val="28"/>
        </w:rPr>
        <w:t>сить управленческий, педагогический и ресурсный потенциал школ, развить систему государственно-общественного у</w:t>
      </w:r>
      <w:r>
        <w:rPr>
          <w:sz w:val="28"/>
        </w:rPr>
        <w:t>правления, создать сетевые про</w:t>
      </w:r>
      <w:r w:rsidR="004F7E44">
        <w:rPr>
          <w:sz w:val="28"/>
        </w:rPr>
        <w:t>фессиональные сообщества педагогов.</w:t>
      </w:r>
    </w:p>
    <w:p w:rsidR="00341951" w:rsidRDefault="00341951" w:rsidP="00AF01B8">
      <w:pPr>
        <w:jc w:val="both"/>
        <w:rPr>
          <w:sz w:val="28"/>
        </w:rPr>
        <w:sectPr w:rsidR="00341951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341951" w:rsidRDefault="004F7E44" w:rsidP="00AF01B8">
      <w:pPr>
        <w:pStyle w:val="a3"/>
        <w:spacing w:before="67" w:line="242" w:lineRule="auto"/>
        <w:ind w:left="102" w:right="104" w:firstLine="424"/>
        <w:jc w:val="both"/>
      </w:pPr>
      <w:r>
        <w:lastRenderedPageBreak/>
        <w:t>Базовыми принципами, лежащими в основе муниципальной программы поддержки школ, являются следующие принципы: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46"/>
        </w:tabs>
        <w:ind w:right="112" w:firstLine="424"/>
        <w:jc w:val="both"/>
        <w:rPr>
          <w:sz w:val="28"/>
        </w:rPr>
      </w:pPr>
      <w:r>
        <w:rPr>
          <w:sz w:val="28"/>
        </w:rPr>
        <w:t>формирование на уровне управления и в профессиональном сообществе общих моральных ценностей, культуры вы</w:t>
      </w:r>
      <w:r w:rsidR="00BC6700">
        <w:rPr>
          <w:sz w:val="28"/>
        </w:rPr>
        <w:t>соких ожиданий, доверия к педа</w:t>
      </w:r>
      <w:r>
        <w:rPr>
          <w:sz w:val="28"/>
        </w:rPr>
        <w:t>гогическому корпусу,</w:t>
      </w:r>
      <w:r>
        <w:rPr>
          <w:spacing w:val="-6"/>
          <w:sz w:val="28"/>
        </w:rPr>
        <w:t xml:space="preserve"> </w:t>
      </w:r>
      <w:r>
        <w:rPr>
          <w:sz w:val="28"/>
        </w:rPr>
        <w:t>сотрудничества;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67"/>
        </w:tabs>
        <w:ind w:right="107" w:firstLine="424"/>
        <w:jc w:val="both"/>
        <w:rPr>
          <w:sz w:val="28"/>
        </w:rPr>
      </w:pPr>
      <w:r>
        <w:rPr>
          <w:sz w:val="28"/>
        </w:rPr>
        <w:t>формирование инфраструктуры подд</w:t>
      </w:r>
      <w:r w:rsidR="00BC6700">
        <w:rPr>
          <w:sz w:val="28"/>
        </w:rPr>
        <w:t>ержки школ и учителей, работаю</w:t>
      </w:r>
      <w:r>
        <w:rPr>
          <w:sz w:val="28"/>
        </w:rPr>
        <w:t>щих в сложных условиях;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77"/>
        </w:tabs>
        <w:ind w:right="112" w:firstLine="424"/>
        <w:jc w:val="both"/>
        <w:rPr>
          <w:sz w:val="28"/>
        </w:rPr>
      </w:pPr>
      <w:r>
        <w:rPr>
          <w:sz w:val="28"/>
        </w:rPr>
        <w:t>концентрация системы управления и образовательных организаций на образовательных достижениях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53"/>
        </w:tabs>
        <w:ind w:right="106" w:firstLine="424"/>
        <w:jc w:val="both"/>
        <w:rPr>
          <w:sz w:val="28"/>
        </w:rPr>
      </w:pPr>
      <w:r>
        <w:rPr>
          <w:sz w:val="28"/>
        </w:rPr>
        <w:t>включение в работу всех уровней упра</w:t>
      </w:r>
      <w:r w:rsidR="00BC6700">
        <w:rPr>
          <w:sz w:val="28"/>
        </w:rPr>
        <w:t>вления, школ, социального окру</w:t>
      </w:r>
      <w:r>
        <w:rPr>
          <w:sz w:val="28"/>
        </w:rPr>
        <w:t>жения школ, их согласованные действия и межуровневое взаимодействие, соответствующие институциональные изм</w:t>
      </w:r>
      <w:r w:rsidR="00BC6700">
        <w:rPr>
          <w:sz w:val="28"/>
        </w:rPr>
        <w:t>енения в практиках оценки каче</w:t>
      </w:r>
      <w:r>
        <w:rPr>
          <w:sz w:val="28"/>
        </w:rPr>
        <w:t>ства, подготовки педагогов и</w:t>
      </w:r>
      <w:r>
        <w:rPr>
          <w:spacing w:val="-8"/>
          <w:sz w:val="28"/>
        </w:rPr>
        <w:t xml:space="preserve"> </w:t>
      </w:r>
      <w:r>
        <w:rPr>
          <w:sz w:val="28"/>
        </w:rPr>
        <w:t>др.;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50"/>
        </w:tabs>
        <w:ind w:right="113" w:firstLine="424"/>
        <w:jc w:val="both"/>
        <w:rPr>
          <w:sz w:val="28"/>
        </w:rPr>
      </w:pPr>
      <w:r>
        <w:rPr>
          <w:sz w:val="28"/>
        </w:rPr>
        <w:t>стратегический характер планирования работы, ориентация на развитие потенциала, обеспечение достаточного времени для достижения</w:t>
      </w:r>
      <w:r>
        <w:rPr>
          <w:spacing w:val="-23"/>
          <w:sz w:val="28"/>
        </w:rPr>
        <w:t xml:space="preserve"> </w:t>
      </w:r>
      <w:r>
        <w:rPr>
          <w:sz w:val="28"/>
        </w:rPr>
        <w:t>улучшений;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70"/>
        </w:tabs>
        <w:ind w:right="110" w:firstLine="424"/>
        <w:jc w:val="both"/>
        <w:rPr>
          <w:sz w:val="28"/>
        </w:rPr>
      </w:pPr>
      <w:r>
        <w:rPr>
          <w:sz w:val="28"/>
        </w:rPr>
        <w:t xml:space="preserve">дифференциация инструментов поддержки в соответствии с </w:t>
      </w:r>
      <w:r w:rsidR="00BC6700">
        <w:rPr>
          <w:sz w:val="28"/>
        </w:rPr>
        <w:t>особенно</w:t>
      </w:r>
      <w:r>
        <w:rPr>
          <w:sz w:val="28"/>
        </w:rPr>
        <w:t>стями контекста и актуальной ситуации</w:t>
      </w:r>
      <w:r>
        <w:rPr>
          <w:spacing w:val="-2"/>
          <w:sz w:val="28"/>
        </w:rPr>
        <w:t xml:space="preserve"> </w:t>
      </w:r>
      <w:r>
        <w:rPr>
          <w:sz w:val="28"/>
        </w:rPr>
        <w:t>школ;</w:t>
      </w:r>
    </w:p>
    <w:p w:rsidR="00341951" w:rsidRDefault="004F7E44" w:rsidP="00AF01B8">
      <w:pPr>
        <w:pStyle w:val="a4"/>
        <w:numPr>
          <w:ilvl w:val="0"/>
          <w:numId w:val="3"/>
        </w:numPr>
        <w:tabs>
          <w:tab w:val="left" w:pos="796"/>
        </w:tabs>
        <w:ind w:right="111" w:firstLine="424"/>
        <w:jc w:val="both"/>
        <w:rPr>
          <w:sz w:val="28"/>
        </w:rPr>
      </w:pPr>
      <w:r>
        <w:rPr>
          <w:sz w:val="28"/>
        </w:rPr>
        <w:t>научная обоснованность, соответствие используемых форм и средств современному уровню развития научных</w:t>
      </w:r>
      <w:r>
        <w:rPr>
          <w:spacing w:val="-8"/>
          <w:sz w:val="28"/>
        </w:rPr>
        <w:t xml:space="preserve"> </w:t>
      </w:r>
      <w:r>
        <w:rPr>
          <w:sz w:val="28"/>
        </w:rPr>
        <w:t>исследований.</w:t>
      </w:r>
    </w:p>
    <w:p w:rsidR="00341951" w:rsidRDefault="004F7E44" w:rsidP="00AF01B8">
      <w:pPr>
        <w:pStyle w:val="a3"/>
        <w:ind w:left="102" w:right="107" w:firstLine="424"/>
        <w:jc w:val="both"/>
      </w:pPr>
      <w:r>
        <w:t xml:space="preserve">Муниципальная программа поддержки школ с низкими результатами обучения и в школах, работающих в неблагоприятных социальных условиях является комплексной и </w:t>
      </w:r>
      <w:r w:rsidR="001041DA">
        <w:t>предполагает,</w:t>
      </w:r>
      <w:r>
        <w:t xml:space="preserve"> как интеграцию действий различных уровней управления образованием, так и </w:t>
      </w:r>
      <w:r w:rsidR="001041DA">
        <w:t>различных служб,</w:t>
      </w:r>
      <w:r>
        <w:t xml:space="preserve"> и институтов </w:t>
      </w:r>
      <w:r w:rsidR="00BC6700">
        <w:t xml:space="preserve">    си</w:t>
      </w:r>
      <w:r>
        <w:t>стемы образования.</w:t>
      </w:r>
    </w:p>
    <w:p w:rsidR="00341951" w:rsidRDefault="004F7E44" w:rsidP="00AF01B8">
      <w:pPr>
        <w:pStyle w:val="a3"/>
        <w:ind w:left="102" w:right="106" w:firstLine="424"/>
        <w:jc w:val="both"/>
      </w:pPr>
      <w:r>
        <w:t>Основным принципом разработки и реа</w:t>
      </w:r>
      <w:r w:rsidR="00BC6700">
        <w:t>лизации программ является прин</w:t>
      </w:r>
      <w:r>
        <w:t>цип отчётности о взаимной ответственности</w:t>
      </w:r>
      <w:r w:rsidR="00BC6700">
        <w:t xml:space="preserve"> всех ее участников. Школы, ра</w:t>
      </w:r>
      <w:r>
        <w:t xml:space="preserve">ботающие в неблагоприятных социальных условиях и демонстрирующие низкие образовательные результаты, обязуются повысить общешкольные и индивидуальные достижения учащихся, а муниципальный координатор – </w:t>
      </w:r>
      <w:r w:rsidR="001041DA">
        <w:t>МКУ «Управление образования Кировградского городского округа»</w:t>
      </w:r>
      <w:r>
        <w:t xml:space="preserve"> берет на себя обязательства по</w:t>
      </w:r>
      <w:r w:rsidR="001041DA">
        <w:t xml:space="preserve"> предоставлению необходимых ре</w:t>
      </w:r>
      <w:r>
        <w:t>сурсов.</w:t>
      </w: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ind w:left="0"/>
        <w:jc w:val="both"/>
        <w:rPr>
          <w:sz w:val="24"/>
        </w:rPr>
      </w:pPr>
    </w:p>
    <w:p w:rsidR="00341951" w:rsidRDefault="00341951" w:rsidP="00AF01B8">
      <w:pPr>
        <w:jc w:val="both"/>
        <w:rPr>
          <w:sz w:val="24"/>
        </w:rPr>
        <w:sectPr w:rsidR="00341951">
          <w:pgSz w:w="11910" w:h="16840"/>
          <w:pgMar w:top="1040" w:right="740" w:bottom="280" w:left="1600" w:header="720" w:footer="720" w:gutter="0"/>
          <w:cols w:space="720"/>
        </w:sectPr>
      </w:pPr>
    </w:p>
    <w:p w:rsidR="00341951" w:rsidRDefault="00341951" w:rsidP="00AF01B8">
      <w:pPr>
        <w:pStyle w:val="a3"/>
        <w:ind w:left="0"/>
        <w:jc w:val="both"/>
        <w:rPr>
          <w:sz w:val="20"/>
        </w:rPr>
      </w:pPr>
    </w:p>
    <w:p w:rsidR="00341951" w:rsidRDefault="00341951" w:rsidP="00AF01B8">
      <w:pPr>
        <w:pStyle w:val="a3"/>
        <w:spacing w:before="10"/>
        <w:ind w:left="0"/>
        <w:jc w:val="both"/>
        <w:rPr>
          <w:sz w:val="23"/>
        </w:rPr>
      </w:pPr>
    </w:p>
    <w:p w:rsidR="00341951" w:rsidRDefault="001041DA" w:rsidP="00AF01B8">
      <w:pPr>
        <w:pStyle w:val="1"/>
        <w:spacing w:before="89"/>
        <w:ind w:left="3314"/>
        <w:jc w:val="both"/>
      </w:pPr>
      <w:r>
        <w:t>У</w:t>
      </w:r>
      <w:r w:rsidR="004F7E44">
        <w:t>правленчески</w:t>
      </w:r>
      <w:r>
        <w:t>е</w:t>
      </w:r>
      <w:r w:rsidR="004F7E44">
        <w:t xml:space="preserve"> решени</w:t>
      </w:r>
      <w:r>
        <w:t>я</w:t>
      </w:r>
      <w:r w:rsidR="004F7E44">
        <w:t xml:space="preserve"> по повышению качества образования</w:t>
      </w:r>
    </w:p>
    <w:p w:rsidR="00341951" w:rsidRDefault="00341951" w:rsidP="00AF01B8">
      <w:pPr>
        <w:pStyle w:val="a3"/>
        <w:spacing w:before="2"/>
        <w:ind w:left="0"/>
        <w:jc w:val="both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4253"/>
        <w:gridCol w:w="4061"/>
      </w:tblGrid>
      <w:tr w:rsidR="00341951">
        <w:trPr>
          <w:trHeight w:val="330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spacing w:line="273" w:lineRule="exact"/>
              <w:ind w:left="2205" w:right="219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spacing w:line="273" w:lineRule="exact"/>
              <w:ind w:left="55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Индикатор достижения цели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spacing w:line="273" w:lineRule="exact"/>
              <w:ind w:left="46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Подготовительные действия</w:t>
            </w:r>
          </w:p>
        </w:tc>
      </w:tr>
      <w:tr w:rsidR="00341951">
        <w:trPr>
          <w:trHeight w:val="828"/>
        </w:trPr>
        <w:tc>
          <w:tcPr>
            <w:tcW w:w="13525" w:type="dxa"/>
            <w:gridSpan w:val="3"/>
          </w:tcPr>
          <w:p w:rsidR="003145AA" w:rsidRDefault="004F7E44" w:rsidP="00AF01B8">
            <w:pPr>
              <w:pStyle w:val="TableParagraph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Приоритет 1. Осуществление менеджмента знаний: постоянный мониторинг и исследовательское сопровождение с </w:t>
            </w:r>
          </w:p>
          <w:p w:rsidR="00341951" w:rsidRDefault="003145AA" w:rsidP="003145AA">
            <w:pPr>
              <w:pStyle w:val="TableParagraph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опо</w:t>
            </w:r>
            <w:r w:rsidR="004F7E44">
              <w:rPr>
                <w:b/>
                <w:sz w:val="24"/>
              </w:rPr>
              <w:t>рой на достоверные данные при принятии решений и оценке результатов, сочетание количественных и качественных</w:t>
            </w:r>
          </w:p>
          <w:p w:rsidR="00341951" w:rsidRDefault="004F7E44" w:rsidP="00AF01B8">
            <w:pPr>
              <w:pStyle w:val="TableParagraph"/>
              <w:spacing w:line="259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методов исследований</w:t>
            </w:r>
          </w:p>
        </w:tc>
      </w:tr>
      <w:tr w:rsidR="00341951">
        <w:trPr>
          <w:trHeight w:val="1379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Обеспечить</w:t>
            </w:r>
            <w:r w:rsidR="00BC6700">
              <w:rPr>
                <w:sz w:val="24"/>
              </w:rPr>
              <w:t xml:space="preserve"> проведение регулярного монито</w:t>
            </w:r>
            <w:r>
              <w:rPr>
                <w:sz w:val="24"/>
              </w:rPr>
              <w:t>ринга динамики учебных достиж</w:t>
            </w:r>
            <w:r w:rsidR="00BC6700">
              <w:rPr>
                <w:sz w:val="24"/>
              </w:rPr>
              <w:t>ений и каче</w:t>
            </w:r>
            <w:r>
              <w:rPr>
                <w:sz w:val="24"/>
              </w:rPr>
              <w:t>ства образовательного процесса в школах,</w:t>
            </w:r>
          </w:p>
          <w:p w:rsidR="00341951" w:rsidRDefault="004F7E44" w:rsidP="001041DA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участвующих в Программе, муниципальной службой 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Наличие модели и инструментария м</w:t>
            </w:r>
            <w:r w:rsidR="00BC6700">
              <w:rPr>
                <w:sz w:val="24"/>
              </w:rPr>
              <w:t>ониторинга динамики учебных до</w:t>
            </w:r>
            <w:r>
              <w:rPr>
                <w:sz w:val="24"/>
              </w:rPr>
              <w:t>стижений и качества образовательного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процесса. Разработаны контрольно- измерительные материалы</w:t>
            </w:r>
          </w:p>
        </w:tc>
        <w:tc>
          <w:tcPr>
            <w:tcW w:w="4061" w:type="dxa"/>
          </w:tcPr>
          <w:p w:rsidR="00341951" w:rsidRDefault="004F7E44" w:rsidP="001041DA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</w:t>
            </w:r>
            <w:r w:rsidR="00BC6700">
              <w:rPr>
                <w:sz w:val="24"/>
              </w:rPr>
              <w:t>азработка модели и инструмента</w:t>
            </w:r>
            <w:r>
              <w:rPr>
                <w:sz w:val="24"/>
              </w:rPr>
              <w:t>рия</w:t>
            </w:r>
            <w:r w:rsidR="001041DA">
              <w:rPr>
                <w:sz w:val="24"/>
              </w:rPr>
              <w:t>.</w:t>
            </w:r>
          </w:p>
        </w:tc>
      </w:tr>
      <w:tr w:rsidR="00341951">
        <w:trPr>
          <w:trHeight w:val="1656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126"/>
              <w:jc w:val="both"/>
              <w:rPr>
                <w:sz w:val="24"/>
              </w:rPr>
            </w:pPr>
            <w:r>
              <w:rPr>
                <w:sz w:val="24"/>
              </w:rPr>
              <w:t>Обеспечить учёт социального контекста при оценке образовательных достижений школ на основе анализа данных школьной статистики, касающейся с</w:t>
            </w:r>
            <w:r w:rsidR="00BC6700">
              <w:rPr>
                <w:sz w:val="24"/>
              </w:rPr>
              <w:t>оциально-экономических характе</w:t>
            </w:r>
            <w:r>
              <w:rPr>
                <w:sz w:val="24"/>
              </w:rPr>
              <w:t>ристик семей учащихся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91"/>
              <w:jc w:val="both"/>
              <w:rPr>
                <w:sz w:val="23"/>
              </w:rPr>
            </w:pPr>
            <w:r>
              <w:rPr>
                <w:sz w:val="23"/>
              </w:rPr>
              <w:t>Проведена углубленная диагностика факторов школьной среды и разработана прогр</w:t>
            </w:r>
            <w:r w:rsidR="00BC6700">
              <w:rPr>
                <w:sz w:val="23"/>
              </w:rPr>
              <w:t>амма перехода в эффективный ре</w:t>
            </w:r>
            <w:r>
              <w:rPr>
                <w:sz w:val="23"/>
              </w:rPr>
              <w:t>жим работы.</w:t>
            </w:r>
          </w:p>
          <w:p w:rsidR="00341951" w:rsidRDefault="004F7E44" w:rsidP="00AF01B8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Опре</w:t>
            </w:r>
            <w:r w:rsidR="00BC6700">
              <w:rPr>
                <w:sz w:val="24"/>
              </w:rPr>
              <w:t>делен индекс социального благо</w:t>
            </w:r>
            <w:r>
              <w:rPr>
                <w:sz w:val="24"/>
              </w:rPr>
              <w:t>получия школ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Р</w:t>
            </w:r>
            <w:r w:rsidR="00BC6700">
              <w:rPr>
                <w:sz w:val="24"/>
              </w:rPr>
              <w:t>азработать показатели и инстру</w:t>
            </w:r>
            <w:r>
              <w:rPr>
                <w:sz w:val="24"/>
              </w:rPr>
              <w:t xml:space="preserve">ментарий для </w:t>
            </w:r>
            <w:r>
              <w:rPr>
                <w:sz w:val="23"/>
              </w:rPr>
              <w:t>диагностика факторов школьной среды, о</w:t>
            </w:r>
            <w:r>
              <w:rPr>
                <w:sz w:val="24"/>
              </w:rPr>
              <w:t xml:space="preserve">пределения </w:t>
            </w:r>
            <w:r w:rsidR="00BC6700">
              <w:rPr>
                <w:sz w:val="24"/>
              </w:rPr>
              <w:t>индек</w:t>
            </w:r>
            <w:r>
              <w:rPr>
                <w:sz w:val="24"/>
              </w:rPr>
              <w:t>са социального благополучия школ – участниц Программы.</w:t>
            </w:r>
          </w:p>
        </w:tc>
      </w:tr>
      <w:tr w:rsidR="00341951">
        <w:trPr>
          <w:trHeight w:val="1932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Разработать и </w:t>
            </w:r>
            <w:r w:rsidR="00BC6700">
              <w:rPr>
                <w:sz w:val="24"/>
              </w:rPr>
              <w:t>реализовать комплекс мер по ин</w:t>
            </w:r>
            <w:r>
              <w:rPr>
                <w:sz w:val="24"/>
              </w:rPr>
              <w:t>формационному сопровождению Программы поддержки школ, а именно: изучение и анализ социального з</w:t>
            </w:r>
            <w:r w:rsidR="00BC6700">
              <w:rPr>
                <w:sz w:val="24"/>
              </w:rPr>
              <w:t>аказа, разработку стратегии ин</w:t>
            </w:r>
            <w:r>
              <w:rPr>
                <w:sz w:val="24"/>
              </w:rPr>
              <w:t>формационного сопровождения и продвижения,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привлечени</w:t>
            </w:r>
            <w:r w:rsidR="00BC6700">
              <w:rPr>
                <w:sz w:val="24"/>
              </w:rPr>
              <w:t>е общественного внимания к про</w:t>
            </w:r>
            <w:r>
              <w:rPr>
                <w:sz w:val="24"/>
              </w:rPr>
              <w:t>блеме со стороны целевых аудиторий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Опред</w:t>
            </w:r>
            <w:r w:rsidR="00BC6700">
              <w:rPr>
                <w:sz w:val="24"/>
              </w:rPr>
              <w:t>елен социальный заказ, разрабо</w:t>
            </w:r>
            <w:r>
              <w:rPr>
                <w:sz w:val="24"/>
              </w:rPr>
              <w:t>тан</w:t>
            </w:r>
            <w:r w:rsidR="00BC6700">
              <w:rPr>
                <w:sz w:val="24"/>
              </w:rPr>
              <w:t>а программа информационного со</w:t>
            </w:r>
            <w:r>
              <w:rPr>
                <w:sz w:val="24"/>
              </w:rPr>
              <w:t>провождения. Социальные партнеры, общественность знают и понимают проблемы школы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Разработать </w:t>
            </w:r>
            <w:r w:rsidR="00BC6700">
              <w:rPr>
                <w:sz w:val="24"/>
              </w:rPr>
              <w:t>показатели и инстру</w:t>
            </w:r>
            <w:r>
              <w:rPr>
                <w:sz w:val="24"/>
              </w:rPr>
              <w:t>ме</w:t>
            </w:r>
            <w:r w:rsidR="00BC6700">
              <w:rPr>
                <w:sz w:val="24"/>
              </w:rPr>
              <w:t>нтарий для определения социаль</w:t>
            </w:r>
            <w:r>
              <w:rPr>
                <w:sz w:val="24"/>
              </w:rPr>
              <w:t>ного заказа.</w:t>
            </w:r>
          </w:p>
          <w:p w:rsidR="00341951" w:rsidRDefault="004F7E44" w:rsidP="00AF01B8">
            <w:pPr>
              <w:pStyle w:val="TableParagraph"/>
              <w:ind w:right="95"/>
              <w:jc w:val="both"/>
              <w:rPr>
                <w:sz w:val="23"/>
              </w:rPr>
            </w:pPr>
            <w:r>
              <w:rPr>
                <w:sz w:val="23"/>
              </w:rPr>
              <w:t>Разработать план вовлечения местного сообщества в реализацию программы перехода школы в эффективный ре- жим</w:t>
            </w:r>
          </w:p>
        </w:tc>
      </w:tr>
      <w:tr w:rsidR="00341951">
        <w:trPr>
          <w:trHeight w:val="551"/>
        </w:trPr>
        <w:tc>
          <w:tcPr>
            <w:tcW w:w="13525" w:type="dxa"/>
            <w:gridSpan w:val="3"/>
          </w:tcPr>
          <w:p w:rsidR="00341951" w:rsidRDefault="004F7E44" w:rsidP="00AF01B8">
            <w:pPr>
              <w:pStyle w:val="TableParagraph"/>
              <w:spacing w:line="276" w:lineRule="exact"/>
              <w:ind w:left="107" w:right="16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Приоритет 2. Создание на школьном уровне среды, поддерживающей обучение и созда</w:t>
            </w:r>
            <w:r w:rsidR="00BC6700">
              <w:rPr>
                <w:b/>
                <w:sz w:val="24"/>
              </w:rPr>
              <w:t>ющей возможности для индивиду</w:t>
            </w:r>
            <w:r>
              <w:rPr>
                <w:b/>
                <w:sz w:val="24"/>
              </w:rPr>
              <w:t>ализации подходов к преподаванию</w:t>
            </w:r>
          </w:p>
        </w:tc>
      </w:tr>
      <w:tr w:rsidR="00341951">
        <w:trPr>
          <w:trHeight w:val="1934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Обеспечить поддержку межшкольных программ </w:t>
            </w:r>
            <w:r w:rsidR="00BC6700">
              <w:rPr>
                <w:sz w:val="24"/>
              </w:rPr>
              <w:t>для школ, работающих со сложным континген</w:t>
            </w:r>
            <w:r>
              <w:rPr>
                <w:sz w:val="24"/>
              </w:rPr>
              <w:t xml:space="preserve">том и в сложных условиях, с низкими </w:t>
            </w:r>
            <w:r w:rsidR="00BC6700">
              <w:rPr>
                <w:sz w:val="24"/>
              </w:rPr>
              <w:t>образова</w:t>
            </w:r>
            <w:r w:rsidR="001041DA">
              <w:rPr>
                <w:sz w:val="24"/>
              </w:rPr>
              <w:t>тельными результатами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tabs>
                <w:tab w:val="left" w:pos="1919"/>
                <w:tab w:val="left" w:pos="2264"/>
              </w:tabs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 программы поддержки школ. Нали</w:t>
            </w:r>
            <w:r w:rsidR="00BC6700">
              <w:rPr>
                <w:sz w:val="24"/>
              </w:rPr>
              <w:t>чие тьюторов-консультантов, вы</w:t>
            </w:r>
            <w:r>
              <w:rPr>
                <w:sz w:val="24"/>
              </w:rPr>
              <w:t>полняющих функции методического сопровождения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консультирования </w:t>
            </w:r>
            <w:r>
              <w:rPr>
                <w:sz w:val="24"/>
              </w:rPr>
              <w:t>руков</w:t>
            </w:r>
            <w:r w:rsidR="00BC6700">
              <w:rPr>
                <w:sz w:val="24"/>
              </w:rPr>
              <w:t>одителей и педагогического шта</w:t>
            </w:r>
            <w:r>
              <w:rPr>
                <w:sz w:val="24"/>
              </w:rPr>
              <w:t>та школы – участницы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программы поддержки школ, функционирующих в сложных социальных условиях, с и об</w:t>
            </w:r>
            <w:r w:rsidR="00BC6700">
              <w:rPr>
                <w:sz w:val="24"/>
              </w:rPr>
              <w:t>разова</w:t>
            </w:r>
            <w:r>
              <w:rPr>
                <w:sz w:val="24"/>
              </w:rPr>
              <w:t>тельными результатами.</w:t>
            </w:r>
          </w:p>
          <w:p w:rsidR="00341951" w:rsidRDefault="004F7E44" w:rsidP="00AF01B8">
            <w:pPr>
              <w:pStyle w:val="TableParagraph"/>
              <w:spacing w:line="270" w:lineRule="atLeast"/>
              <w:ind w:right="128"/>
              <w:jc w:val="both"/>
              <w:rPr>
                <w:sz w:val="24"/>
              </w:rPr>
            </w:pPr>
            <w:r>
              <w:rPr>
                <w:sz w:val="24"/>
              </w:rPr>
              <w:t>Раз</w:t>
            </w:r>
            <w:r w:rsidR="00BC6700">
              <w:rPr>
                <w:sz w:val="24"/>
              </w:rPr>
              <w:t>работка комплекса мер по расширению возможностей школ в исполь</w:t>
            </w:r>
            <w:r>
              <w:rPr>
                <w:sz w:val="24"/>
              </w:rPr>
              <w:t>зовании дополнительных ресурсов</w:t>
            </w:r>
          </w:p>
        </w:tc>
      </w:tr>
    </w:tbl>
    <w:p w:rsidR="00341951" w:rsidRDefault="00341951" w:rsidP="00AF01B8">
      <w:pPr>
        <w:spacing w:line="270" w:lineRule="atLeast"/>
        <w:jc w:val="both"/>
        <w:rPr>
          <w:sz w:val="24"/>
        </w:rPr>
        <w:sectPr w:rsidR="00341951" w:rsidSect="00BC6700">
          <w:footerReference w:type="default" r:id="rId7"/>
          <w:pgSz w:w="16840" w:h="11910" w:orient="landscape"/>
          <w:pgMar w:top="568" w:right="2160" w:bottom="880" w:left="920" w:header="0" w:footer="699" w:gutter="0"/>
          <w:pgNumType w:start="3"/>
          <w:cols w:space="720"/>
        </w:sect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spacing w:before="9"/>
        <w:ind w:left="0"/>
        <w:jc w:val="both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4253"/>
        <w:gridCol w:w="4061"/>
      </w:tblGrid>
      <w:tr w:rsidR="00341951">
        <w:trPr>
          <w:trHeight w:val="827"/>
        </w:trPr>
        <w:tc>
          <w:tcPr>
            <w:tcW w:w="5211" w:type="dxa"/>
          </w:tcPr>
          <w:p w:rsidR="00341951" w:rsidRDefault="00341951" w:rsidP="00AF01B8">
            <w:pPr>
              <w:pStyle w:val="TableParagraph"/>
              <w:ind w:left="0"/>
              <w:jc w:val="both"/>
            </w:pPr>
          </w:p>
        </w:tc>
        <w:tc>
          <w:tcPr>
            <w:tcW w:w="4253" w:type="dxa"/>
          </w:tcPr>
          <w:p w:rsidR="00341951" w:rsidRDefault="00341951" w:rsidP="00AF01B8">
            <w:pPr>
              <w:pStyle w:val="TableParagraph"/>
              <w:ind w:left="0"/>
              <w:jc w:val="both"/>
            </w:pP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85"/>
              <w:jc w:val="both"/>
              <w:rPr>
                <w:sz w:val="24"/>
              </w:rPr>
            </w:pPr>
            <w:r>
              <w:rPr>
                <w:sz w:val="24"/>
              </w:rPr>
              <w:t>времени для занятий с учащимися: в школе полного дня, образовательных</w:t>
            </w:r>
          </w:p>
          <w:p w:rsidR="00341951" w:rsidRDefault="004F7E44" w:rsidP="00AF01B8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лагерях, каникулярных школах и др.</w:t>
            </w:r>
          </w:p>
        </w:tc>
      </w:tr>
      <w:tr w:rsidR="00341951">
        <w:trPr>
          <w:trHeight w:val="1656"/>
        </w:trPr>
        <w:tc>
          <w:tcPr>
            <w:tcW w:w="5211" w:type="dxa"/>
          </w:tcPr>
          <w:p w:rsidR="00341951" w:rsidRDefault="004F7E44" w:rsidP="00BC670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Реализовать меры по привлечению </w:t>
            </w:r>
            <w:r w:rsidR="00D04848">
              <w:rPr>
                <w:sz w:val="24"/>
              </w:rPr>
              <w:t xml:space="preserve">целевых </w:t>
            </w:r>
            <w:r>
              <w:rPr>
                <w:sz w:val="24"/>
              </w:rPr>
              <w:t>студентов вузо</w:t>
            </w:r>
            <w:r w:rsidR="00BC6700">
              <w:rPr>
                <w:sz w:val="24"/>
              </w:rPr>
              <w:t>в в качестве репетиторов и тью</w:t>
            </w:r>
            <w:r>
              <w:rPr>
                <w:sz w:val="24"/>
              </w:rPr>
              <w:t>торов для работы в школах, работающих со сложным контингентом и в сложных условиях, показывающи</w:t>
            </w:r>
            <w:r w:rsidR="00BC6700">
              <w:rPr>
                <w:sz w:val="24"/>
              </w:rPr>
              <w:t>х низкие образовательные резуль</w:t>
            </w:r>
            <w:r>
              <w:rPr>
                <w:sz w:val="24"/>
              </w:rPr>
              <w:t>таты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Закл</w:t>
            </w:r>
            <w:r w:rsidR="00BC6700">
              <w:rPr>
                <w:sz w:val="24"/>
              </w:rPr>
              <w:t>ючено соглашение о сетевом вза</w:t>
            </w:r>
            <w:r>
              <w:rPr>
                <w:sz w:val="24"/>
              </w:rPr>
              <w:t>имодействии с вузом.</w:t>
            </w:r>
          </w:p>
        </w:tc>
        <w:tc>
          <w:tcPr>
            <w:tcW w:w="4061" w:type="dxa"/>
          </w:tcPr>
          <w:p w:rsidR="00D04848" w:rsidRDefault="00D04848" w:rsidP="00D04848">
            <w:pPr>
              <w:pStyle w:val="TableParagraph"/>
              <w:ind w:right="97"/>
              <w:rPr>
                <w:sz w:val="24"/>
              </w:rPr>
            </w:pPr>
            <w:r>
              <w:rPr>
                <w:sz w:val="24"/>
              </w:rPr>
              <w:t>С</w:t>
            </w:r>
            <w:r w:rsidR="004F7E44">
              <w:rPr>
                <w:sz w:val="24"/>
              </w:rPr>
              <w:t>овместно с вузом</w:t>
            </w:r>
            <w:r>
              <w:rPr>
                <w:sz w:val="24"/>
              </w:rPr>
              <w:t>,</w:t>
            </w:r>
          </w:p>
          <w:p w:rsidR="00341951" w:rsidRDefault="00D04848" w:rsidP="00D04848">
            <w:pPr>
              <w:pStyle w:val="TableParagraph"/>
              <w:ind w:right="97"/>
              <w:rPr>
                <w:sz w:val="24"/>
              </w:rPr>
            </w:pPr>
            <w:r>
              <w:rPr>
                <w:sz w:val="24"/>
              </w:rPr>
              <w:t>( по договоренности), разработать про</w:t>
            </w:r>
            <w:r w:rsidR="004F7E44">
              <w:rPr>
                <w:sz w:val="24"/>
              </w:rPr>
              <w:t>грамму педагогической практики для привлечения студентов в качестве тьюторов.</w:t>
            </w:r>
          </w:p>
        </w:tc>
      </w:tr>
      <w:tr w:rsidR="00341951">
        <w:trPr>
          <w:trHeight w:val="2208"/>
        </w:trPr>
        <w:tc>
          <w:tcPr>
            <w:tcW w:w="5211" w:type="dxa"/>
          </w:tcPr>
          <w:p w:rsidR="00341951" w:rsidRDefault="004F7E44" w:rsidP="00D04848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Реализовать для учащихся школ, работающих со сложным к</w:t>
            </w:r>
            <w:r w:rsidR="00BC6700">
              <w:rPr>
                <w:sz w:val="24"/>
              </w:rPr>
              <w:t>онтингентом и в сложных услови</w:t>
            </w:r>
            <w:r>
              <w:rPr>
                <w:sz w:val="24"/>
              </w:rPr>
              <w:t>ях, в том числе школ, показывающих низкие образовательные результаты, специальные про- граммы, включающих лекции и мастер-классы ведущих педагогов</w:t>
            </w:r>
            <w:r w:rsidR="00D04848">
              <w:rPr>
                <w:sz w:val="24"/>
              </w:rPr>
              <w:t>-новаторов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176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Созд</w:t>
            </w:r>
            <w:r w:rsidR="00BC6700">
              <w:rPr>
                <w:color w:val="221F1F"/>
                <w:sz w:val="24"/>
              </w:rPr>
              <w:t>ана возможность для всех обуча</w:t>
            </w:r>
            <w:r>
              <w:rPr>
                <w:color w:val="221F1F"/>
                <w:sz w:val="24"/>
              </w:rPr>
              <w:t>ющи</w:t>
            </w:r>
            <w:r w:rsidR="00BC6700">
              <w:rPr>
                <w:color w:val="221F1F"/>
                <w:sz w:val="24"/>
              </w:rPr>
              <w:t>хся полностью раскрыть свой по</w:t>
            </w:r>
            <w:r>
              <w:rPr>
                <w:color w:val="221F1F"/>
                <w:sz w:val="24"/>
              </w:rPr>
              <w:t>тенциал, обеспечена возможность стать экономически, со</w:t>
            </w:r>
            <w:r w:rsidR="00BC6700">
              <w:rPr>
                <w:color w:val="221F1F"/>
                <w:sz w:val="24"/>
              </w:rPr>
              <w:t>циально активными гражданами, готовыми к об</w:t>
            </w:r>
            <w:r>
              <w:rPr>
                <w:color w:val="221F1F"/>
                <w:sz w:val="24"/>
              </w:rPr>
              <w:t>учению в течение всей жизни.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Разр</w:t>
            </w:r>
            <w:r w:rsidR="00BC6700">
              <w:rPr>
                <w:sz w:val="24"/>
              </w:rPr>
              <w:t>аботаны и реализуются индивиду</w:t>
            </w:r>
            <w:r>
              <w:rPr>
                <w:sz w:val="24"/>
              </w:rPr>
              <w:t>альные учебные планы.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tabs>
                <w:tab w:val="left" w:pos="2555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Определение критериев изучения образовательных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потребностей </w:t>
            </w:r>
            <w:r>
              <w:rPr>
                <w:sz w:val="24"/>
              </w:rPr>
              <w:t>школьников.</w:t>
            </w:r>
          </w:p>
          <w:p w:rsidR="00341951" w:rsidRDefault="004F7E44" w:rsidP="00AF01B8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корректировка про- грамм индивидуализ</w:t>
            </w:r>
            <w:r w:rsidR="00BC6700">
              <w:rPr>
                <w:sz w:val="24"/>
              </w:rPr>
              <w:t>ации образова</w:t>
            </w:r>
            <w:r>
              <w:rPr>
                <w:sz w:val="24"/>
              </w:rPr>
              <w:t>ния.</w:t>
            </w:r>
          </w:p>
        </w:tc>
      </w:tr>
      <w:tr w:rsidR="00341951">
        <w:trPr>
          <w:trHeight w:val="551"/>
        </w:trPr>
        <w:tc>
          <w:tcPr>
            <w:tcW w:w="13525" w:type="dxa"/>
            <w:gridSpan w:val="3"/>
          </w:tcPr>
          <w:p w:rsidR="00341951" w:rsidRDefault="004F7E44" w:rsidP="00AF01B8">
            <w:pPr>
              <w:pStyle w:val="TableParagraph"/>
              <w:spacing w:line="276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Приоритет 3. Создание условий для профессионального развития учителей, использ</w:t>
            </w:r>
            <w:r w:rsidR="00BC6700">
              <w:rPr>
                <w:b/>
                <w:sz w:val="24"/>
              </w:rPr>
              <w:t>уя программы повышения квалифи</w:t>
            </w:r>
            <w:r>
              <w:rPr>
                <w:b/>
                <w:sz w:val="24"/>
              </w:rPr>
              <w:t>кации, вертикальные и горизонтальные формы профессионального развития</w:t>
            </w:r>
          </w:p>
        </w:tc>
      </w:tr>
      <w:tr w:rsidR="00341951">
        <w:trPr>
          <w:trHeight w:val="1243"/>
        </w:trPr>
        <w:tc>
          <w:tcPr>
            <w:tcW w:w="5211" w:type="dxa"/>
          </w:tcPr>
          <w:p w:rsidR="006F7077" w:rsidRDefault="004F7E44" w:rsidP="00AF01B8">
            <w:pPr>
              <w:pStyle w:val="TableParagraph"/>
              <w:ind w:left="107" w:right="428"/>
              <w:jc w:val="both"/>
              <w:rPr>
                <w:sz w:val="24"/>
              </w:rPr>
            </w:pPr>
            <w:r>
              <w:rPr>
                <w:sz w:val="24"/>
              </w:rPr>
              <w:t>Обеспечить поддержку создания и развития различны</w:t>
            </w:r>
            <w:r w:rsidR="006F7077">
              <w:rPr>
                <w:sz w:val="24"/>
              </w:rPr>
              <w:t xml:space="preserve">х форм профессионального </w:t>
            </w:r>
          </w:p>
          <w:p w:rsidR="00341951" w:rsidRDefault="006F7077" w:rsidP="006F7077">
            <w:pPr>
              <w:pStyle w:val="TableParagraph"/>
              <w:ind w:left="107" w:right="428"/>
              <w:jc w:val="both"/>
              <w:rPr>
                <w:sz w:val="24"/>
              </w:rPr>
            </w:pPr>
            <w:r>
              <w:rPr>
                <w:sz w:val="24"/>
              </w:rPr>
              <w:t>взаимо</w:t>
            </w:r>
            <w:r w:rsidR="004F7E44">
              <w:rPr>
                <w:sz w:val="24"/>
              </w:rPr>
              <w:t>действия в муниципальном образовании</w:t>
            </w:r>
          </w:p>
        </w:tc>
        <w:tc>
          <w:tcPr>
            <w:tcW w:w="4253" w:type="dxa"/>
          </w:tcPr>
          <w:p w:rsidR="00341951" w:rsidRPr="00D04848" w:rsidRDefault="00D04848" w:rsidP="00AF01B8">
            <w:pPr>
              <w:pStyle w:val="TableParagraph"/>
              <w:ind w:left="110" w:right="3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профессиональных сообществ ди</w:t>
            </w:r>
            <w:r w:rsidR="004F7E44" w:rsidRPr="00D04848">
              <w:rPr>
                <w:sz w:val="24"/>
                <w:szCs w:val="24"/>
              </w:rPr>
              <w:t>ректоров, педагогов, территориальных</w:t>
            </w:r>
            <w:r w:rsidR="004F7E44" w:rsidRPr="00D04848">
              <w:rPr>
                <w:spacing w:val="-1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</w:t>
            </w:r>
            <w:r w:rsidR="004F7E44" w:rsidRPr="00D04848">
              <w:rPr>
                <w:sz w:val="24"/>
                <w:szCs w:val="24"/>
              </w:rPr>
              <w:t>метных педагогических</w:t>
            </w:r>
            <w:r w:rsidR="004F7E44" w:rsidRPr="00D04848">
              <w:rPr>
                <w:spacing w:val="-2"/>
                <w:sz w:val="24"/>
                <w:szCs w:val="24"/>
              </w:rPr>
              <w:t xml:space="preserve"> </w:t>
            </w:r>
            <w:r w:rsidR="004F7E44" w:rsidRPr="00D04848">
              <w:rPr>
                <w:sz w:val="24"/>
                <w:szCs w:val="24"/>
              </w:rPr>
              <w:t>объединений.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10" w:right="404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Функционируют профессиональные сообщества в школах.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положений о профе</w:t>
            </w:r>
            <w:r w:rsidR="00BC6700">
              <w:rPr>
                <w:sz w:val="24"/>
              </w:rPr>
              <w:t>ссио</w:t>
            </w:r>
            <w:r>
              <w:rPr>
                <w:sz w:val="24"/>
              </w:rPr>
              <w:t>нальных сообществах (методических объединений).</w:t>
            </w:r>
          </w:p>
        </w:tc>
      </w:tr>
    </w:tbl>
    <w:p w:rsidR="00341951" w:rsidRDefault="00341951" w:rsidP="00AF01B8">
      <w:pPr>
        <w:jc w:val="both"/>
        <w:rPr>
          <w:sz w:val="24"/>
        </w:rPr>
        <w:sectPr w:rsidR="00341951">
          <w:pgSz w:w="16840" w:h="11910" w:orient="landscape"/>
          <w:pgMar w:top="1100" w:right="2160" w:bottom="880" w:left="920" w:header="0" w:footer="699" w:gutter="0"/>
          <w:cols w:space="720"/>
        </w:sect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spacing w:before="9"/>
        <w:ind w:left="0"/>
        <w:jc w:val="both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4253"/>
        <w:gridCol w:w="4061"/>
      </w:tblGrid>
      <w:tr w:rsidR="00341951">
        <w:trPr>
          <w:trHeight w:val="5566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разработку и реализацию про- грамм пов</w:t>
            </w:r>
            <w:r w:rsidR="00BC6700">
              <w:rPr>
                <w:sz w:val="24"/>
              </w:rPr>
              <w:t>ышения квалификации, профессио</w:t>
            </w:r>
            <w:r>
              <w:rPr>
                <w:sz w:val="24"/>
              </w:rPr>
              <w:t>нального развития педагогов школ – участниц Программы</w:t>
            </w:r>
            <w:r w:rsidR="00BC6700">
              <w:rPr>
                <w:sz w:val="24"/>
              </w:rPr>
              <w:t>, работающих со сложным контин</w:t>
            </w:r>
            <w:r>
              <w:rPr>
                <w:sz w:val="24"/>
              </w:rPr>
              <w:t>гентом и в сложных условиях, направленных на освоение форм и методов работы с учащимися, не мотивирова</w:t>
            </w:r>
            <w:r w:rsidR="00BC6700">
              <w:rPr>
                <w:sz w:val="24"/>
              </w:rPr>
              <w:t>нными на обучение, с ограничен</w:t>
            </w:r>
            <w:r>
              <w:rPr>
                <w:sz w:val="24"/>
              </w:rPr>
              <w:t>ными возможностями здоровья, с учебными и поведенческими проблемами.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Участие педагогов в мероприятиях по повышению квалификации.</w:t>
            </w:r>
          </w:p>
          <w:p w:rsidR="00341951" w:rsidRDefault="004F7E44" w:rsidP="00AF01B8">
            <w:pPr>
              <w:pStyle w:val="TableParagraph"/>
              <w:ind w:left="110" w:right="162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Педагоги умеют разраба</w:t>
            </w:r>
            <w:r w:rsidR="00BC6700">
              <w:rPr>
                <w:color w:val="221F1F"/>
                <w:sz w:val="24"/>
              </w:rPr>
              <w:t>тывать обра</w:t>
            </w:r>
            <w:r>
              <w:rPr>
                <w:color w:val="221F1F"/>
                <w:sz w:val="24"/>
              </w:rPr>
              <w:t xml:space="preserve">зовательные программы так, чтобы они </w:t>
            </w:r>
            <w:r w:rsidR="00BC6700">
              <w:rPr>
                <w:color w:val="221F1F"/>
                <w:sz w:val="24"/>
              </w:rPr>
              <w:t>вовлекали учащихся, мотивирова</w:t>
            </w:r>
            <w:r>
              <w:rPr>
                <w:color w:val="221F1F"/>
                <w:sz w:val="24"/>
              </w:rPr>
              <w:t>ли их</w:t>
            </w:r>
            <w:r w:rsidR="00BC6700">
              <w:rPr>
                <w:color w:val="221F1F"/>
                <w:sz w:val="24"/>
              </w:rPr>
              <w:t xml:space="preserve"> учиться и повышать свой потен</w:t>
            </w:r>
            <w:r>
              <w:rPr>
                <w:color w:val="221F1F"/>
                <w:sz w:val="24"/>
              </w:rPr>
              <w:t>циал.</w:t>
            </w:r>
          </w:p>
          <w:p w:rsidR="00341951" w:rsidRDefault="004F7E44" w:rsidP="00AF01B8">
            <w:pPr>
              <w:pStyle w:val="TableParagraph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Н</w:t>
            </w:r>
            <w:r w:rsidR="00BC6700">
              <w:rPr>
                <w:sz w:val="24"/>
              </w:rPr>
              <w:t>аличие программы повышения ква</w:t>
            </w:r>
            <w:r>
              <w:rPr>
                <w:sz w:val="24"/>
              </w:rPr>
              <w:t>лифи</w:t>
            </w:r>
            <w:r w:rsidR="00BC6700">
              <w:rPr>
                <w:sz w:val="24"/>
              </w:rPr>
              <w:t>кации, профессионального разви</w:t>
            </w:r>
            <w:r>
              <w:rPr>
                <w:sz w:val="24"/>
              </w:rPr>
              <w:t>тия</w:t>
            </w:r>
            <w:r w:rsidR="00BC6700">
              <w:rPr>
                <w:sz w:val="24"/>
              </w:rPr>
              <w:t xml:space="preserve"> педагогов школ – участ</w:t>
            </w:r>
            <w:r w:rsidR="00AF2774">
              <w:rPr>
                <w:sz w:val="24"/>
              </w:rPr>
              <w:t>ниц Про</w:t>
            </w:r>
            <w:r>
              <w:rPr>
                <w:sz w:val="24"/>
              </w:rPr>
              <w:t>граммы.</w:t>
            </w:r>
          </w:p>
          <w:p w:rsidR="00341951" w:rsidRDefault="004F7E44" w:rsidP="00AF01B8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программ</w:t>
            </w:r>
            <w:r w:rsidR="00BC6700">
              <w:rPr>
                <w:sz w:val="24"/>
              </w:rPr>
              <w:t xml:space="preserve">ы тьюторского   </w:t>
            </w:r>
            <w:r>
              <w:rPr>
                <w:sz w:val="24"/>
              </w:rPr>
              <w:t>соп</w:t>
            </w:r>
            <w:r w:rsidR="00BC6700">
              <w:rPr>
                <w:sz w:val="24"/>
              </w:rPr>
              <w:t>ровождения руководителей, педа</w:t>
            </w:r>
            <w:r>
              <w:rPr>
                <w:sz w:val="24"/>
              </w:rPr>
              <w:t>гогов образовательных организаций.</w:t>
            </w:r>
          </w:p>
          <w:p w:rsidR="00341951" w:rsidRDefault="004F7E44" w:rsidP="00AF01B8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Педагоги знакомы с особенностью контингента учащихся школы, часть котор</w:t>
            </w:r>
            <w:r w:rsidR="00BC6700">
              <w:rPr>
                <w:sz w:val="24"/>
              </w:rPr>
              <w:t>ых составляют учащиеся, для ко</w:t>
            </w:r>
            <w:r>
              <w:rPr>
                <w:sz w:val="24"/>
              </w:rPr>
              <w:t>торы</w:t>
            </w:r>
            <w:r w:rsidR="00BC6700">
              <w:rPr>
                <w:sz w:val="24"/>
              </w:rPr>
              <w:t>х русский язык не является род</w:t>
            </w:r>
            <w:r>
              <w:rPr>
                <w:sz w:val="24"/>
              </w:rPr>
              <w:t>ным и умеют организовывать работу с</w:t>
            </w:r>
          </w:p>
          <w:p w:rsidR="00341951" w:rsidRDefault="004F7E44" w:rsidP="00AF01B8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4"/>
              </w:rPr>
              <w:t>данными учащимися</w:t>
            </w:r>
            <w:r>
              <w:rPr>
                <w:sz w:val="28"/>
              </w:rPr>
              <w:t>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программы тьюторского сопровождения педагогов школ – участниц программы.</w:t>
            </w:r>
          </w:p>
          <w:p w:rsidR="00341951" w:rsidRDefault="00AF2774" w:rsidP="00AF01B8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индивидуальных марш</w:t>
            </w:r>
            <w:r w:rsidR="004F7E44">
              <w:rPr>
                <w:sz w:val="24"/>
              </w:rPr>
              <w:t>рутов профессионального развития педагогов.</w:t>
            </w:r>
          </w:p>
        </w:tc>
      </w:tr>
      <w:tr w:rsidR="00341951">
        <w:trPr>
          <w:trHeight w:val="552"/>
        </w:trPr>
        <w:tc>
          <w:tcPr>
            <w:tcW w:w="13525" w:type="dxa"/>
            <w:gridSpan w:val="3"/>
          </w:tcPr>
          <w:p w:rsidR="00341951" w:rsidRDefault="004F7E44" w:rsidP="00AF01B8">
            <w:pPr>
              <w:pStyle w:val="TableParagraph"/>
              <w:spacing w:line="273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Приоритет 4. Вовлечение участников образовательного процесса в государственно-общественное управление качеством</w:t>
            </w:r>
          </w:p>
          <w:p w:rsidR="00341951" w:rsidRDefault="004F7E44" w:rsidP="00AF01B8">
            <w:pPr>
              <w:pStyle w:val="TableParagraph"/>
              <w:spacing w:line="259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</w:tr>
      <w:tr w:rsidR="00341951">
        <w:trPr>
          <w:trHeight w:val="1931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219"/>
              <w:jc w:val="both"/>
              <w:rPr>
                <w:sz w:val="24"/>
              </w:rPr>
            </w:pPr>
            <w:r>
              <w:rPr>
                <w:sz w:val="24"/>
              </w:rPr>
              <w:t>Оказать по</w:t>
            </w:r>
            <w:r w:rsidR="00AF2774">
              <w:rPr>
                <w:sz w:val="24"/>
              </w:rPr>
              <w:t>ддержку школам, участницам Про</w:t>
            </w:r>
            <w:r>
              <w:rPr>
                <w:sz w:val="24"/>
              </w:rPr>
              <w:t>граммы, в ф</w:t>
            </w:r>
            <w:r w:rsidR="00AF2774">
              <w:rPr>
                <w:sz w:val="24"/>
              </w:rPr>
              <w:t>ормировании органов коллегиаль</w:t>
            </w:r>
            <w:r>
              <w:rPr>
                <w:sz w:val="24"/>
              </w:rPr>
              <w:t>ного управления с участием общественности (включающих авторитетных представителей местного сообщества, депутатского корпуса), в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07" w:right="255"/>
              <w:jc w:val="both"/>
              <w:rPr>
                <w:sz w:val="24"/>
              </w:rPr>
            </w:pPr>
            <w:r>
              <w:rPr>
                <w:sz w:val="24"/>
              </w:rPr>
              <w:t>разработке и реализации программ вовлечения местного сообщества в деятельность школ.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Де</w:t>
            </w:r>
            <w:r w:rsidR="00AF2774">
              <w:rPr>
                <w:sz w:val="24"/>
              </w:rPr>
              <w:t>йствует эффективный коллегиаль</w:t>
            </w:r>
            <w:r>
              <w:rPr>
                <w:sz w:val="24"/>
              </w:rPr>
              <w:t>ный</w:t>
            </w:r>
            <w:r w:rsidR="00AF2774">
              <w:rPr>
                <w:sz w:val="24"/>
              </w:rPr>
              <w:t xml:space="preserve"> орган управления образователь</w:t>
            </w:r>
            <w:r>
              <w:rPr>
                <w:sz w:val="24"/>
              </w:rPr>
              <w:t>ной организацией.</w:t>
            </w:r>
          </w:p>
          <w:p w:rsidR="00341951" w:rsidRDefault="004F7E44" w:rsidP="00AF01B8">
            <w:pPr>
              <w:pStyle w:val="TableParagraph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Разработана программа вовлечения общественности в деятельность школ.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программы вовлечения общественности в деятельность школ.</w:t>
            </w:r>
          </w:p>
          <w:p w:rsidR="00341951" w:rsidRDefault="004F7E44" w:rsidP="00AF01B8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Раз</w:t>
            </w:r>
            <w:r w:rsidR="00AF2774">
              <w:rPr>
                <w:sz w:val="24"/>
              </w:rPr>
              <w:t>работка структуры государствен</w:t>
            </w:r>
            <w:r>
              <w:rPr>
                <w:sz w:val="24"/>
              </w:rPr>
              <w:t>но</w:t>
            </w:r>
            <w:r w:rsidR="00AF2774">
              <w:rPr>
                <w:sz w:val="24"/>
              </w:rPr>
              <w:t>-общественного управления обра</w:t>
            </w:r>
            <w:r>
              <w:rPr>
                <w:sz w:val="24"/>
              </w:rPr>
              <w:t>зовательной организацией</w:t>
            </w:r>
          </w:p>
        </w:tc>
      </w:tr>
      <w:tr w:rsidR="00341951">
        <w:trPr>
          <w:trHeight w:val="1103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126"/>
              <w:jc w:val="both"/>
              <w:rPr>
                <w:sz w:val="24"/>
              </w:rPr>
            </w:pPr>
            <w:r>
              <w:rPr>
                <w:sz w:val="24"/>
              </w:rPr>
              <w:t>Организовать</w:t>
            </w:r>
            <w:r w:rsidR="00AF2774">
              <w:rPr>
                <w:sz w:val="24"/>
              </w:rPr>
              <w:t xml:space="preserve"> подготовку общественных управ</w:t>
            </w:r>
            <w:r>
              <w:rPr>
                <w:sz w:val="24"/>
              </w:rPr>
              <w:t>ляющих – членов органов коллегиального управления школ, работающих со сложным</w:t>
            </w:r>
          </w:p>
          <w:p w:rsidR="00341951" w:rsidRDefault="004F7E44" w:rsidP="006F0751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контингентом и в сложных условиях, по 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176"/>
              <w:jc w:val="both"/>
              <w:rPr>
                <w:sz w:val="24"/>
              </w:rPr>
            </w:pPr>
            <w:r>
              <w:rPr>
                <w:sz w:val="24"/>
              </w:rPr>
              <w:t>Осуществляется подготовки общественных управляющих.</w:t>
            </w:r>
          </w:p>
          <w:p w:rsidR="00341951" w:rsidRDefault="004F7E44" w:rsidP="00AF01B8">
            <w:pPr>
              <w:pStyle w:val="TableParagraph"/>
              <w:spacing w:line="270" w:lineRule="atLeas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Разра</w:t>
            </w:r>
            <w:r w:rsidR="00AF2774">
              <w:rPr>
                <w:sz w:val="24"/>
              </w:rPr>
              <w:t>ботана программа участия колле</w:t>
            </w:r>
            <w:r>
              <w:rPr>
                <w:sz w:val="24"/>
              </w:rPr>
              <w:t>гиальных органов управления в пере-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</w:t>
            </w:r>
            <w:r w:rsidR="00AF2774">
              <w:rPr>
                <w:sz w:val="24"/>
              </w:rPr>
              <w:t>ланирование обучения обществен</w:t>
            </w:r>
            <w:r>
              <w:rPr>
                <w:sz w:val="24"/>
              </w:rPr>
              <w:t>ных управляющих.</w:t>
            </w:r>
          </w:p>
          <w:p w:rsidR="00341951" w:rsidRDefault="004F7E44" w:rsidP="00AF01B8">
            <w:pPr>
              <w:pStyle w:val="TableParagraph"/>
              <w:spacing w:line="270" w:lineRule="atLeast"/>
              <w:jc w:val="both"/>
              <w:rPr>
                <w:sz w:val="24"/>
              </w:rPr>
            </w:pPr>
            <w:r>
              <w:rPr>
                <w:sz w:val="24"/>
              </w:rPr>
              <w:t>Определение функций, целей и задач коллегиальных органов управления.</w:t>
            </w:r>
          </w:p>
        </w:tc>
      </w:tr>
    </w:tbl>
    <w:p w:rsidR="00341951" w:rsidRDefault="00341951" w:rsidP="00AF01B8">
      <w:pPr>
        <w:spacing w:line="270" w:lineRule="atLeast"/>
        <w:jc w:val="both"/>
        <w:rPr>
          <w:sz w:val="24"/>
        </w:rPr>
        <w:sectPr w:rsidR="00341951">
          <w:pgSz w:w="16840" w:h="11910" w:orient="landscape"/>
          <w:pgMar w:top="1100" w:right="2160" w:bottom="880" w:left="920" w:header="0" w:footer="699" w:gutter="0"/>
          <w:cols w:space="720"/>
        </w:sect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ind w:left="0"/>
        <w:jc w:val="both"/>
        <w:rPr>
          <w:b/>
          <w:sz w:val="20"/>
        </w:rPr>
      </w:pPr>
    </w:p>
    <w:p w:rsidR="00341951" w:rsidRDefault="00341951" w:rsidP="00AF01B8">
      <w:pPr>
        <w:pStyle w:val="a3"/>
        <w:spacing w:before="9"/>
        <w:ind w:left="0"/>
        <w:jc w:val="both"/>
        <w:rPr>
          <w:b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4253"/>
        <w:gridCol w:w="4061"/>
      </w:tblGrid>
      <w:tr w:rsidR="00341951">
        <w:trPr>
          <w:trHeight w:val="1379"/>
        </w:trPr>
        <w:tc>
          <w:tcPr>
            <w:tcW w:w="5211" w:type="dxa"/>
          </w:tcPr>
          <w:p w:rsidR="00341951" w:rsidRDefault="006F0751" w:rsidP="00AF2774">
            <w:pPr>
              <w:pStyle w:val="TableParagraph"/>
              <w:ind w:right="182"/>
              <w:jc w:val="both"/>
              <w:rPr>
                <w:sz w:val="24"/>
              </w:rPr>
            </w:pPr>
            <w:r>
              <w:rPr>
                <w:sz w:val="24"/>
              </w:rPr>
              <w:t>специальным</w:t>
            </w:r>
            <w:r w:rsidR="004F7E44">
              <w:rPr>
                <w:sz w:val="24"/>
              </w:rPr>
              <w:t xml:space="preserve"> про</w:t>
            </w:r>
            <w:r w:rsidR="00AF2774">
              <w:rPr>
                <w:sz w:val="24"/>
              </w:rPr>
              <w:t>граммам, направленным на усиле</w:t>
            </w:r>
            <w:r w:rsidR="004F7E44">
              <w:rPr>
                <w:sz w:val="24"/>
              </w:rPr>
              <w:t>ние их вовлеч</w:t>
            </w:r>
            <w:r w:rsidR="00AF2774">
              <w:rPr>
                <w:sz w:val="24"/>
              </w:rPr>
              <w:t>енности в разработку и реализа</w:t>
            </w:r>
            <w:r w:rsidR="004F7E44">
              <w:rPr>
                <w:sz w:val="24"/>
              </w:rPr>
              <w:t>цию программ</w:t>
            </w:r>
            <w:r w:rsidR="00AF2774">
              <w:rPr>
                <w:sz w:val="24"/>
              </w:rPr>
              <w:t xml:space="preserve"> перевода этих школ в эффектив</w:t>
            </w:r>
            <w:r w:rsidR="004F7E44">
              <w:rPr>
                <w:sz w:val="24"/>
              </w:rPr>
              <w:t>ный режим работы, освоение необходимых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компетенций.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воде школ в </w:t>
            </w:r>
            <w:r w:rsidR="00AF2774">
              <w:rPr>
                <w:sz w:val="24"/>
              </w:rPr>
              <w:t>эффективный режим ра</w:t>
            </w:r>
            <w:r>
              <w:rPr>
                <w:sz w:val="24"/>
              </w:rPr>
              <w:t>боты.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tabs>
                <w:tab w:val="left" w:pos="1554"/>
                <w:tab w:val="left" w:pos="3025"/>
              </w:tabs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z w:val="24"/>
              </w:rPr>
              <w:tab/>
              <w:t>программы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 xml:space="preserve">перевода </w:t>
            </w:r>
            <w:r>
              <w:rPr>
                <w:sz w:val="24"/>
              </w:rPr>
              <w:t>школ в эффективный режим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</w:tr>
      <w:tr w:rsidR="00341951">
        <w:trPr>
          <w:trHeight w:val="2208"/>
        </w:trPr>
        <w:tc>
          <w:tcPr>
            <w:tcW w:w="5211" w:type="dxa"/>
          </w:tcPr>
          <w:p w:rsidR="00341951" w:rsidRDefault="004F7E44" w:rsidP="00AF01B8">
            <w:pPr>
              <w:pStyle w:val="TableParagraph"/>
              <w:ind w:left="107" w:right="144"/>
              <w:jc w:val="both"/>
              <w:rPr>
                <w:sz w:val="24"/>
              </w:rPr>
            </w:pPr>
            <w:r>
              <w:rPr>
                <w:sz w:val="24"/>
              </w:rPr>
              <w:t>Оказать по</w:t>
            </w:r>
            <w:r w:rsidR="00AF2774">
              <w:rPr>
                <w:sz w:val="24"/>
              </w:rPr>
              <w:t>ддержку школам, участницам Про</w:t>
            </w:r>
            <w:r>
              <w:rPr>
                <w:sz w:val="24"/>
              </w:rPr>
              <w:t>граммы, в разработке и реализации (в</w:t>
            </w:r>
            <w:r w:rsidR="00AF2774">
              <w:rPr>
                <w:sz w:val="24"/>
              </w:rPr>
              <w:t xml:space="preserve"> том числе совместно с центрами </w:t>
            </w:r>
            <w:r>
              <w:rPr>
                <w:sz w:val="24"/>
              </w:rPr>
              <w:t>пс</w:t>
            </w:r>
            <w:r w:rsidR="00AF2774">
              <w:rPr>
                <w:sz w:val="24"/>
              </w:rPr>
              <w:t>и</w:t>
            </w:r>
            <w:r>
              <w:rPr>
                <w:sz w:val="24"/>
              </w:rPr>
              <w:t>холого</w:t>
            </w:r>
            <w:r w:rsidR="00AF2774">
              <w:rPr>
                <w:sz w:val="24"/>
              </w:rPr>
              <w:t xml:space="preserve"> -медико-</w:t>
            </w:r>
            <w:r>
              <w:rPr>
                <w:sz w:val="24"/>
              </w:rPr>
              <w:t>социального-сопровождения, центрами помощи семье и детям</w:t>
            </w:r>
            <w:r w:rsidR="00AF2774">
              <w:rPr>
                <w:sz w:val="24"/>
              </w:rPr>
              <w:t xml:space="preserve"> и др.) программ вовлечения се</w:t>
            </w:r>
            <w:r>
              <w:rPr>
                <w:sz w:val="24"/>
              </w:rPr>
              <w:t>мей в образование детей, включая посещение семей педагогами, проведение консультаций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для семей и т.п.</w:t>
            </w:r>
          </w:p>
        </w:tc>
        <w:tc>
          <w:tcPr>
            <w:tcW w:w="4253" w:type="dxa"/>
          </w:tcPr>
          <w:p w:rsidR="00341951" w:rsidRDefault="004F7E44" w:rsidP="00AF01B8">
            <w:pPr>
              <w:pStyle w:val="TableParagraph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программы вовлечения семей в образование детей.</w:t>
            </w:r>
          </w:p>
          <w:p w:rsidR="00341951" w:rsidRDefault="004F7E44" w:rsidP="004F7E44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Разра</w:t>
            </w:r>
            <w:r w:rsidR="00AF2774">
              <w:rPr>
                <w:sz w:val="24"/>
              </w:rPr>
              <w:t>ботка плана мероприятий по кон</w:t>
            </w:r>
            <w:r>
              <w:rPr>
                <w:sz w:val="24"/>
              </w:rPr>
              <w:t>сультированию и оказанию помощи семьям обучающихся.</w:t>
            </w:r>
          </w:p>
        </w:tc>
        <w:tc>
          <w:tcPr>
            <w:tcW w:w="4061" w:type="dxa"/>
          </w:tcPr>
          <w:p w:rsidR="00341951" w:rsidRDefault="004F7E44" w:rsidP="00AF01B8">
            <w:pPr>
              <w:pStyle w:val="TableParagraph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Раз</w:t>
            </w:r>
            <w:r w:rsidR="00AF2774">
              <w:rPr>
                <w:sz w:val="24"/>
              </w:rPr>
              <w:t>работать план мероприятий пси</w:t>
            </w:r>
            <w:r>
              <w:rPr>
                <w:sz w:val="24"/>
              </w:rPr>
              <w:t>лого-медико-социального- сопровождения семей.</w:t>
            </w:r>
          </w:p>
        </w:tc>
      </w:tr>
    </w:tbl>
    <w:p w:rsidR="00341951" w:rsidRDefault="00341951" w:rsidP="00AF01B8">
      <w:pPr>
        <w:jc w:val="both"/>
        <w:rPr>
          <w:sz w:val="24"/>
        </w:rPr>
        <w:sectPr w:rsidR="00341951">
          <w:pgSz w:w="16840" w:h="11910" w:orient="landscape"/>
          <w:pgMar w:top="1100" w:right="2160" w:bottom="880" w:left="920" w:header="0" w:footer="699" w:gutter="0"/>
          <w:cols w:space="720"/>
        </w:sectPr>
      </w:pPr>
    </w:p>
    <w:p w:rsidR="00A14C80" w:rsidRDefault="004F7E44" w:rsidP="004F7E44">
      <w:pPr>
        <w:spacing w:before="72"/>
        <w:ind w:left="222" w:right="223" w:firstLine="427"/>
        <w:jc w:val="center"/>
        <w:rPr>
          <w:b/>
          <w:sz w:val="28"/>
        </w:rPr>
      </w:pPr>
      <w:r>
        <w:rPr>
          <w:b/>
          <w:sz w:val="28"/>
        </w:rPr>
        <w:lastRenderedPageBreak/>
        <w:t>В программе «Повышение качества образования в школах с низкими результатами обучения и в школах, функционирующих в неблагоприятных социальных условиях» участвуют следующие образовательные</w:t>
      </w:r>
    </w:p>
    <w:p w:rsidR="00341951" w:rsidRDefault="004F7E44" w:rsidP="004F7E44">
      <w:pPr>
        <w:spacing w:before="72"/>
        <w:ind w:left="222" w:right="223" w:firstLine="427"/>
        <w:jc w:val="center"/>
        <w:rPr>
          <w:b/>
          <w:sz w:val="28"/>
        </w:rPr>
      </w:pPr>
      <w:r>
        <w:rPr>
          <w:b/>
          <w:sz w:val="28"/>
        </w:rPr>
        <w:t xml:space="preserve"> организации: МАОУСОШ №2, МАОУ СОШ№15.</w:t>
      </w:r>
    </w:p>
    <w:p w:rsidR="00341951" w:rsidRDefault="00341951" w:rsidP="00AF01B8">
      <w:pPr>
        <w:pStyle w:val="a3"/>
        <w:spacing w:before="1"/>
        <w:ind w:left="0"/>
        <w:jc w:val="both"/>
        <w:rPr>
          <w:b/>
        </w:rPr>
      </w:pPr>
    </w:p>
    <w:p w:rsidR="00341951" w:rsidRDefault="004F7E44" w:rsidP="00AF01B8">
      <w:pPr>
        <w:pStyle w:val="1"/>
        <w:spacing w:line="322" w:lineRule="exact"/>
        <w:ind w:left="1050" w:right="990"/>
        <w:jc w:val="both"/>
      </w:pPr>
      <w:r>
        <w:t xml:space="preserve">                        «ДОРОЖНАЯ КАРТА»</w:t>
      </w:r>
    </w:p>
    <w:p w:rsidR="00341951" w:rsidRDefault="004F7E44" w:rsidP="00AF01B8">
      <w:pPr>
        <w:spacing w:line="242" w:lineRule="auto"/>
        <w:ind w:left="322" w:right="329"/>
        <w:jc w:val="both"/>
        <w:rPr>
          <w:b/>
          <w:sz w:val="28"/>
        </w:rPr>
      </w:pPr>
      <w:r>
        <w:rPr>
          <w:b/>
          <w:sz w:val="28"/>
        </w:rPr>
        <w:t>разработки и реализации муниципальной программы помощи школам, функционирующим в неблагоприятных социальных условиях</w:t>
      </w:r>
    </w:p>
    <w:p w:rsidR="00341951" w:rsidRDefault="004F7E44" w:rsidP="00AF01B8">
      <w:pPr>
        <w:pStyle w:val="1"/>
        <w:spacing w:line="317" w:lineRule="exact"/>
        <w:ind w:left="1050" w:right="1051"/>
        <w:jc w:val="both"/>
      </w:pPr>
      <w:r>
        <w:t>и программы перевода школ в эффективный режим работы</w:t>
      </w:r>
    </w:p>
    <w:p w:rsidR="00341951" w:rsidRDefault="00341951" w:rsidP="00AF01B8">
      <w:pPr>
        <w:pStyle w:val="a3"/>
        <w:spacing w:before="1"/>
        <w:ind w:left="0"/>
        <w:jc w:val="both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341951">
        <w:trPr>
          <w:trHeight w:val="551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spacing w:line="273" w:lineRule="exact"/>
              <w:ind w:left="28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Муниципальная методическая служба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spacing w:line="276" w:lineRule="exact"/>
              <w:ind w:left="1893" w:right="134" w:hanging="173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Школа, работающая в неблагоприятных условиях</w:t>
            </w:r>
          </w:p>
        </w:tc>
      </w:tr>
      <w:tr w:rsidR="00341951">
        <w:trPr>
          <w:trHeight w:val="275"/>
        </w:trPr>
        <w:tc>
          <w:tcPr>
            <w:tcW w:w="9574" w:type="dxa"/>
            <w:gridSpan w:val="2"/>
          </w:tcPr>
          <w:p w:rsidR="00341951" w:rsidRDefault="004F7E44" w:rsidP="00AF01B8">
            <w:pPr>
              <w:pStyle w:val="TableParagraph"/>
              <w:spacing w:line="255" w:lineRule="exact"/>
              <w:ind w:left="251" w:right="24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Подготовка и запуск программы</w:t>
            </w:r>
          </w:p>
        </w:tc>
      </w:tr>
      <w:tr w:rsidR="00341951">
        <w:trPr>
          <w:trHeight w:val="554"/>
        </w:trPr>
        <w:tc>
          <w:tcPr>
            <w:tcW w:w="9574" w:type="dxa"/>
            <w:gridSpan w:val="2"/>
          </w:tcPr>
          <w:p w:rsidR="00341951" w:rsidRDefault="004F7E44" w:rsidP="00AF2774">
            <w:pPr>
              <w:pStyle w:val="TableParagraph"/>
              <w:spacing w:line="271" w:lineRule="exact"/>
              <w:ind w:left="251" w:right="24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Создание организационной инфраструктуры проекта, обеспечение кадров</w:t>
            </w:r>
            <w:r w:rsidR="00AF2774">
              <w:rPr>
                <w:i/>
                <w:sz w:val="24"/>
              </w:rPr>
              <w:t>ой поддерж</w:t>
            </w:r>
            <w:r>
              <w:rPr>
                <w:i/>
                <w:sz w:val="24"/>
              </w:rPr>
              <w:t>ки</w:t>
            </w:r>
          </w:p>
        </w:tc>
      </w:tr>
      <w:tr w:rsidR="00341951">
        <w:trPr>
          <w:trHeight w:val="1586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ind w:left="215" w:right="214"/>
              <w:jc w:val="both"/>
              <w:rPr>
                <w:sz w:val="23"/>
              </w:rPr>
            </w:pPr>
            <w:r>
              <w:rPr>
                <w:sz w:val="23"/>
              </w:rPr>
              <w:t xml:space="preserve">Назначить ответственных за мониторинг и профессиональное развитие педагогов и руководителей, коучей из числа директоров школ </w:t>
            </w:r>
            <w:r w:rsidR="00AF2774">
              <w:rPr>
                <w:sz w:val="23"/>
              </w:rPr>
              <w:t>с высокими образовательными ре</w:t>
            </w:r>
            <w:r>
              <w:rPr>
                <w:sz w:val="23"/>
              </w:rPr>
              <w:t>зультата</w:t>
            </w:r>
            <w:r w:rsidR="00AF2774">
              <w:rPr>
                <w:sz w:val="23"/>
              </w:rPr>
              <w:t>ми, предложить их в состав муни</w:t>
            </w:r>
            <w:r>
              <w:rPr>
                <w:sz w:val="23"/>
              </w:rPr>
              <w:t>ципальной координационной группы.</w:t>
            </w: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ind w:left="212" w:right="367"/>
              <w:jc w:val="both"/>
              <w:rPr>
                <w:sz w:val="23"/>
              </w:rPr>
            </w:pPr>
            <w:r>
              <w:rPr>
                <w:sz w:val="23"/>
              </w:rPr>
              <w:t>Сформировать управленческую команду проекта, н</w:t>
            </w:r>
            <w:r w:rsidR="00AF2774">
              <w:rPr>
                <w:sz w:val="23"/>
              </w:rPr>
              <w:t>азначить ответственного за про</w:t>
            </w:r>
            <w:r>
              <w:rPr>
                <w:sz w:val="23"/>
              </w:rPr>
              <w:t xml:space="preserve">ведение </w:t>
            </w:r>
            <w:r w:rsidR="00AF2774">
              <w:rPr>
                <w:sz w:val="23"/>
              </w:rPr>
              <w:t>углубленной диагностики, проме</w:t>
            </w:r>
            <w:r>
              <w:rPr>
                <w:sz w:val="23"/>
              </w:rPr>
              <w:t>жуточного и итогового мониторингов, за пов</w:t>
            </w:r>
            <w:r w:rsidR="00AF2774">
              <w:rPr>
                <w:sz w:val="23"/>
              </w:rPr>
              <w:t>ышение квалификации и профессио</w:t>
            </w:r>
            <w:r>
              <w:rPr>
                <w:sz w:val="23"/>
              </w:rPr>
              <w:t>нальное развитие</w:t>
            </w:r>
          </w:p>
        </w:tc>
      </w:tr>
      <w:tr w:rsidR="00341951">
        <w:trPr>
          <w:trHeight w:val="1322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spacing w:line="258" w:lineRule="exact"/>
              <w:ind w:left="275"/>
              <w:jc w:val="both"/>
              <w:rPr>
                <w:sz w:val="23"/>
              </w:rPr>
            </w:pPr>
            <w:r>
              <w:rPr>
                <w:sz w:val="23"/>
              </w:rPr>
              <w:t>Оказать образовательным организациям</w:t>
            </w:r>
          </w:p>
          <w:p w:rsidR="00341951" w:rsidRDefault="004F7E44" w:rsidP="00AF2774">
            <w:pPr>
              <w:pStyle w:val="TableParagraph"/>
              <w:ind w:left="215" w:right="284"/>
              <w:jc w:val="both"/>
              <w:rPr>
                <w:sz w:val="23"/>
              </w:rPr>
            </w:pPr>
            <w:r>
              <w:rPr>
                <w:sz w:val="23"/>
              </w:rPr>
              <w:t>методическую и организационную помощь в прове</w:t>
            </w:r>
            <w:r w:rsidR="00AF2774">
              <w:rPr>
                <w:sz w:val="23"/>
              </w:rPr>
              <w:t>дении мониторинга образователь</w:t>
            </w:r>
            <w:r>
              <w:rPr>
                <w:sz w:val="23"/>
              </w:rPr>
              <w:t xml:space="preserve">ных </w:t>
            </w:r>
            <w:r w:rsidR="00AF2774">
              <w:rPr>
                <w:sz w:val="23"/>
              </w:rPr>
              <w:t>достижений учащихся и сборе кон</w:t>
            </w:r>
            <w:r>
              <w:rPr>
                <w:sz w:val="23"/>
              </w:rPr>
              <w:t>текстных данных</w:t>
            </w:r>
          </w:p>
        </w:tc>
        <w:tc>
          <w:tcPr>
            <w:tcW w:w="4787" w:type="dxa"/>
          </w:tcPr>
          <w:p w:rsidR="00341951" w:rsidRDefault="004F7E44" w:rsidP="00682330">
            <w:pPr>
              <w:pStyle w:val="TableParagraph"/>
              <w:ind w:left="212" w:right="276" w:firstLine="60"/>
              <w:jc w:val="both"/>
              <w:rPr>
                <w:sz w:val="23"/>
              </w:rPr>
            </w:pPr>
            <w:r>
              <w:rPr>
                <w:sz w:val="23"/>
              </w:rPr>
              <w:t xml:space="preserve">Провести сбор контекстных данных по каждому </w:t>
            </w:r>
            <w:r w:rsidR="00AF2774">
              <w:rPr>
                <w:sz w:val="23"/>
              </w:rPr>
              <w:t>классу, обобщить данные по шко</w:t>
            </w:r>
            <w:r>
              <w:rPr>
                <w:sz w:val="23"/>
              </w:rPr>
              <w:t>ле</w:t>
            </w:r>
            <w:r w:rsidR="00682330">
              <w:rPr>
                <w:sz w:val="23"/>
              </w:rPr>
              <w:t>.</w:t>
            </w:r>
          </w:p>
        </w:tc>
      </w:tr>
      <w:tr w:rsidR="00341951">
        <w:trPr>
          <w:trHeight w:val="1058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215" w:right="328"/>
              <w:jc w:val="both"/>
              <w:rPr>
                <w:sz w:val="23"/>
              </w:rPr>
            </w:pPr>
            <w:r>
              <w:rPr>
                <w:sz w:val="23"/>
              </w:rPr>
              <w:t>Оказать школам методическую поддержку в разработке программ перехода школы в эффективный режим работы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212" w:right="252"/>
              <w:jc w:val="both"/>
              <w:rPr>
                <w:sz w:val="23"/>
              </w:rPr>
            </w:pPr>
            <w:r>
              <w:rPr>
                <w:sz w:val="23"/>
              </w:rPr>
              <w:t>Провести</w:t>
            </w:r>
            <w:r w:rsidR="00AF2774">
              <w:rPr>
                <w:sz w:val="23"/>
              </w:rPr>
              <w:t xml:space="preserve"> углубленную диагностику факто</w:t>
            </w:r>
            <w:r>
              <w:rPr>
                <w:sz w:val="23"/>
              </w:rPr>
              <w:t>ров школьной среды и разработать про-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212" w:right="258"/>
              <w:jc w:val="both"/>
              <w:rPr>
                <w:sz w:val="23"/>
              </w:rPr>
            </w:pPr>
            <w:r>
              <w:rPr>
                <w:sz w:val="23"/>
              </w:rPr>
              <w:t>грамму перехода в эффективный режим ра- боты</w:t>
            </w:r>
          </w:p>
        </w:tc>
      </w:tr>
      <w:tr w:rsidR="00341951">
        <w:trPr>
          <w:trHeight w:val="1585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100"/>
              <w:jc w:val="both"/>
              <w:rPr>
                <w:sz w:val="23"/>
              </w:rPr>
            </w:pPr>
            <w:r>
              <w:rPr>
                <w:sz w:val="23"/>
              </w:rPr>
              <w:t>Разработа</w:t>
            </w:r>
            <w:r w:rsidR="00AF2774">
              <w:rPr>
                <w:sz w:val="23"/>
              </w:rPr>
              <w:t>ть комплекс мер по информацион</w:t>
            </w:r>
            <w:r>
              <w:rPr>
                <w:sz w:val="23"/>
              </w:rPr>
              <w:t>ному сопровождению муниципальной про- граммы поддержки школ</w:t>
            </w: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5"/>
              <w:jc w:val="both"/>
              <w:rPr>
                <w:sz w:val="23"/>
              </w:rPr>
            </w:pPr>
            <w:r>
              <w:rPr>
                <w:sz w:val="23"/>
              </w:rPr>
              <w:t>Разработать</w:t>
            </w:r>
            <w:r w:rsidR="00AF2774">
              <w:rPr>
                <w:sz w:val="23"/>
              </w:rPr>
              <w:t xml:space="preserve"> план вовлечения местного сооб</w:t>
            </w:r>
            <w:r>
              <w:rPr>
                <w:sz w:val="23"/>
              </w:rPr>
              <w:t>щества в р</w:t>
            </w:r>
            <w:r w:rsidR="00AF2774">
              <w:rPr>
                <w:sz w:val="23"/>
              </w:rPr>
              <w:t>азработку и реализацию програм</w:t>
            </w:r>
            <w:r>
              <w:rPr>
                <w:sz w:val="23"/>
              </w:rPr>
              <w:t>мы перех</w:t>
            </w:r>
            <w:r w:rsidR="00AF2774">
              <w:rPr>
                <w:sz w:val="23"/>
              </w:rPr>
              <w:t>ода в эффективный режим, утвер</w:t>
            </w:r>
            <w:r>
              <w:rPr>
                <w:sz w:val="23"/>
              </w:rPr>
              <w:t>дить план на Управляющем совете школы, довести до сведения родительской</w:t>
            </w:r>
            <w:r>
              <w:rPr>
                <w:spacing w:val="56"/>
                <w:sz w:val="23"/>
              </w:rPr>
              <w:t xml:space="preserve"> </w:t>
            </w:r>
            <w:r w:rsidR="00AF2774">
              <w:rPr>
                <w:sz w:val="23"/>
              </w:rPr>
              <w:t>обще</w:t>
            </w:r>
            <w:r>
              <w:rPr>
                <w:sz w:val="23"/>
              </w:rPr>
              <w:t>ственности, местного сообщества.</w:t>
            </w:r>
          </w:p>
        </w:tc>
      </w:tr>
      <w:tr w:rsidR="00341951">
        <w:trPr>
          <w:trHeight w:val="1589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Разработать муниципальный план проведения мероприя</w:t>
            </w:r>
            <w:r w:rsidR="00AF2774">
              <w:rPr>
                <w:sz w:val="23"/>
              </w:rPr>
              <w:t>тий по профессиональному разви</w:t>
            </w:r>
            <w:r>
              <w:rPr>
                <w:sz w:val="23"/>
              </w:rPr>
              <w:t>тию руководителей и педагогов школ</w:t>
            </w: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Сформиро</w:t>
            </w:r>
            <w:r w:rsidR="00AF2774">
              <w:rPr>
                <w:sz w:val="23"/>
              </w:rPr>
              <w:t>вать план переподготовки, повы</w:t>
            </w:r>
            <w:r>
              <w:rPr>
                <w:sz w:val="23"/>
              </w:rPr>
              <w:t>шения квалификации и профессионального развития педагогов школы, план проведения мероприятий по повышению ка</w:t>
            </w:r>
            <w:r w:rsidR="00AF2774">
              <w:rPr>
                <w:sz w:val="23"/>
              </w:rPr>
              <w:t>чества препо</w:t>
            </w:r>
            <w:r>
              <w:rPr>
                <w:sz w:val="23"/>
              </w:rPr>
              <w:t xml:space="preserve">давания, </w:t>
            </w:r>
            <w:r w:rsidR="00AF2774">
              <w:rPr>
                <w:sz w:val="23"/>
              </w:rPr>
              <w:t>участия в муниципальных и регио</w:t>
            </w:r>
            <w:r>
              <w:rPr>
                <w:sz w:val="23"/>
              </w:rPr>
              <w:t>нальных мероприятиях.</w:t>
            </w:r>
          </w:p>
        </w:tc>
      </w:tr>
      <w:tr w:rsidR="00341951">
        <w:trPr>
          <w:trHeight w:val="1321"/>
        </w:trPr>
        <w:tc>
          <w:tcPr>
            <w:tcW w:w="4787" w:type="dxa"/>
          </w:tcPr>
          <w:p w:rsidR="00341951" w:rsidRDefault="006F7077" w:rsidP="006F7077">
            <w:pPr>
              <w:pStyle w:val="TableParagraph"/>
              <w:ind w:left="107" w:right="98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</w:t>
            </w:r>
            <w:r w:rsidR="004F7E44">
              <w:rPr>
                <w:sz w:val="23"/>
              </w:rPr>
              <w:t xml:space="preserve"> проведени</w:t>
            </w:r>
            <w:r>
              <w:rPr>
                <w:sz w:val="23"/>
              </w:rPr>
              <w:t>е</w:t>
            </w:r>
            <w:r w:rsidR="004F7E44">
              <w:rPr>
                <w:sz w:val="23"/>
              </w:rPr>
              <w:t xml:space="preserve"> обучающих мероприятий (</w:t>
            </w:r>
            <w:r w:rsidR="00682330">
              <w:rPr>
                <w:sz w:val="23"/>
              </w:rPr>
              <w:t>семинаров, конференций, стажиро</w:t>
            </w:r>
            <w:r w:rsidR="004F7E44">
              <w:rPr>
                <w:sz w:val="23"/>
              </w:rPr>
              <w:t>вок).</w:t>
            </w:r>
          </w:p>
        </w:tc>
        <w:tc>
          <w:tcPr>
            <w:tcW w:w="4787" w:type="dxa"/>
          </w:tcPr>
          <w:p w:rsidR="00AF2774" w:rsidRDefault="004F7E44" w:rsidP="00AF2774">
            <w:pPr>
              <w:pStyle w:val="TableParagraph"/>
              <w:ind w:left="107" w:right="95"/>
              <w:jc w:val="both"/>
              <w:rPr>
                <w:sz w:val="23"/>
              </w:rPr>
            </w:pPr>
            <w:r>
              <w:rPr>
                <w:sz w:val="23"/>
              </w:rPr>
              <w:t>Направить</w:t>
            </w:r>
            <w:r w:rsidR="00AF2774">
              <w:rPr>
                <w:sz w:val="23"/>
              </w:rPr>
              <w:t xml:space="preserve"> педагогов и управленческую ко</w:t>
            </w:r>
            <w:r>
              <w:rPr>
                <w:sz w:val="23"/>
              </w:rPr>
              <w:t xml:space="preserve">манду на </w:t>
            </w:r>
            <w:r w:rsidR="00AF2774">
              <w:rPr>
                <w:sz w:val="23"/>
              </w:rPr>
              <w:t>обучение или организовать</w:t>
            </w:r>
          </w:p>
          <w:p w:rsidR="00341951" w:rsidRDefault="00AF2774" w:rsidP="00AF2774">
            <w:pPr>
              <w:pStyle w:val="TableParagraph"/>
              <w:ind w:left="107" w:right="95"/>
              <w:jc w:val="both"/>
              <w:rPr>
                <w:sz w:val="23"/>
              </w:rPr>
            </w:pPr>
            <w:r>
              <w:rPr>
                <w:sz w:val="23"/>
              </w:rPr>
              <w:t xml:space="preserve"> внутри школьное</w:t>
            </w:r>
            <w:r w:rsidR="004F7E44">
              <w:rPr>
                <w:sz w:val="23"/>
              </w:rPr>
              <w:t xml:space="preserve"> корпоративное обучение</w:t>
            </w:r>
          </w:p>
        </w:tc>
      </w:tr>
      <w:tr w:rsidR="00341951">
        <w:trPr>
          <w:trHeight w:val="1321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8"/>
              <w:jc w:val="both"/>
              <w:rPr>
                <w:sz w:val="23"/>
              </w:rPr>
            </w:pPr>
            <w:r>
              <w:rPr>
                <w:sz w:val="23"/>
              </w:rPr>
              <w:t>Содейство</w:t>
            </w:r>
            <w:r w:rsidR="00AF2774">
              <w:rPr>
                <w:sz w:val="23"/>
              </w:rPr>
              <w:t>вать созданию сетевых объедине</w:t>
            </w:r>
            <w:r>
              <w:rPr>
                <w:sz w:val="23"/>
              </w:rPr>
              <w:t>ний и парт</w:t>
            </w:r>
            <w:r w:rsidR="00AF2774">
              <w:rPr>
                <w:sz w:val="23"/>
              </w:rPr>
              <w:t>нерств школ с низкими образова</w:t>
            </w:r>
            <w:r>
              <w:rPr>
                <w:sz w:val="23"/>
              </w:rPr>
              <w:t>тельными результатами с ведущими школами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107" w:right="100"/>
              <w:jc w:val="both"/>
              <w:rPr>
                <w:sz w:val="23"/>
              </w:rPr>
            </w:pPr>
            <w:r>
              <w:rPr>
                <w:sz w:val="23"/>
              </w:rPr>
              <w:t>(определи</w:t>
            </w:r>
            <w:r w:rsidR="00AF2774">
              <w:rPr>
                <w:sz w:val="23"/>
              </w:rPr>
              <w:t>ть возможных партнеров и содер</w:t>
            </w:r>
            <w:r>
              <w:rPr>
                <w:sz w:val="23"/>
              </w:rPr>
              <w:t>жание партнерства)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 xml:space="preserve">Используя </w:t>
            </w:r>
            <w:r w:rsidR="00AF2774">
              <w:rPr>
                <w:sz w:val="23"/>
              </w:rPr>
              <w:t>региональные методические реко</w:t>
            </w:r>
            <w:r>
              <w:rPr>
                <w:sz w:val="23"/>
              </w:rPr>
              <w:t>мендации со</w:t>
            </w:r>
            <w:r w:rsidR="00AF2774">
              <w:rPr>
                <w:sz w:val="23"/>
              </w:rPr>
              <w:t>здать в школе сетевые професси</w:t>
            </w:r>
            <w:r>
              <w:rPr>
                <w:sz w:val="23"/>
              </w:rPr>
              <w:t>ональные   сообщества   педагогов,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заключить</w:t>
            </w:r>
          </w:p>
          <w:p w:rsidR="00341951" w:rsidRDefault="006F7077" w:rsidP="006F7077">
            <w:pPr>
              <w:pStyle w:val="TableParagraph"/>
              <w:spacing w:line="264" w:lineRule="exact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договоры с</w:t>
            </w:r>
            <w:r w:rsidR="004F7E44">
              <w:rPr>
                <w:sz w:val="23"/>
              </w:rPr>
              <w:t xml:space="preserve"> другими учреждениями на </w:t>
            </w:r>
            <w:r w:rsidR="004F7E44">
              <w:rPr>
                <w:spacing w:val="22"/>
                <w:sz w:val="23"/>
              </w:rPr>
              <w:t xml:space="preserve"> </w:t>
            </w:r>
            <w:r w:rsidR="004F7E44">
              <w:rPr>
                <w:sz w:val="23"/>
              </w:rPr>
              <w:t>консультирование</w:t>
            </w:r>
          </w:p>
        </w:tc>
      </w:tr>
    </w:tbl>
    <w:p w:rsidR="00341951" w:rsidRDefault="00341951" w:rsidP="00AF01B8">
      <w:pPr>
        <w:spacing w:line="264" w:lineRule="exact"/>
        <w:jc w:val="both"/>
        <w:rPr>
          <w:sz w:val="23"/>
        </w:rPr>
        <w:sectPr w:rsidR="00341951">
          <w:footerReference w:type="default" r:id="rId8"/>
          <w:pgSz w:w="11910" w:h="16840"/>
          <w:pgMar w:top="1040" w:right="620" w:bottom="880" w:left="1480" w:header="0" w:footer="699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341951">
        <w:trPr>
          <w:trHeight w:val="794"/>
        </w:trPr>
        <w:tc>
          <w:tcPr>
            <w:tcW w:w="4787" w:type="dxa"/>
          </w:tcPr>
          <w:p w:rsidR="00341951" w:rsidRDefault="00341951" w:rsidP="00AF01B8">
            <w:pPr>
              <w:pStyle w:val="TableParagraph"/>
              <w:ind w:left="0"/>
              <w:jc w:val="both"/>
            </w:pP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педагогов и</w:t>
            </w:r>
            <w:r w:rsidR="00AF2774">
              <w:rPr>
                <w:sz w:val="23"/>
              </w:rPr>
              <w:t xml:space="preserve"> управленческой команды, оказа</w:t>
            </w:r>
            <w:r>
              <w:rPr>
                <w:sz w:val="23"/>
              </w:rPr>
              <w:t>ние метод</w:t>
            </w:r>
            <w:r w:rsidR="00AF2774">
              <w:rPr>
                <w:sz w:val="23"/>
              </w:rPr>
              <w:t>ической помощи в улучшении каче</w:t>
            </w:r>
            <w:r>
              <w:rPr>
                <w:sz w:val="23"/>
              </w:rPr>
              <w:t>ства преподавания.</w:t>
            </w:r>
          </w:p>
        </w:tc>
      </w:tr>
      <w:tr w:rsidR="00341951">
        <w:trPr>
          <w:trHeight w:val="266"/>
        </w:trPr>
        <w:tc>
          <w:tcPr>
            <w:tcW w:w="9574" w:type="dxa"/>
            <w:gridSpan w:val="2"/>
          </w:tcPr>
          <w:p w:rsidR="00341951" w:rsidRDefault="004F7E44" w:rsidP="00AF01B8">
            <w:pPr>
              <w:pStyle w:val="TableParagraph"/>
              <w:spacing w:line="246" w:lineRule="exact"/>
              <w:ind w:left="251" w:right="242"/>
              <w:jc w:val="both"/>
              <w:rPr>
                <w:i/>
                <w:sz w:val="23"/>
              </w:rPr>
            </w:pPr>
            <w:r>
              <w:rPr>
                <w:i/>
                <w:sz w:val="23"/>
              </w:rPr>
              <w:t>Разработка нормативно-правового обеспечения реализации программ</w:t>
            </w:r>
          </w:p>
        </w:tc>
      </w:tr>
      <w:tr w:rsidR="00341951">
        <w:trPr>
          <w:trHeight w:val="527"/>
        </w:trPr>
        <w:tc>
          <w:tcPr>
            <w:tcW w:w="4787" w:type="dxa"/>
          </w:tcPr>
          <w:p w:rsidR="00341951" w:rsidRDefault="00341951" w:rsidP="00AF01B8">
            <w:pPr>
              <w:pStyle w:val="TableParagraph"/>
              <w:ind w:left="0"/>
              <w:jc w:val="both"/>
            </w:pP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spacing w:line="253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Приказом утвердить состав и полномочия</w:t>
            </w:r>
          </w:p>
          <w:p w:rsidR="00341951" w:rsidRDefault="004F7E44" w:rsidP="00AF01B8">
            <w:pPr>
              <w:pStyle w:val="TableParagraph"/>
              <w:spacing w:line="255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управленческой команды проекта.</w:t>
            </w:r>
          </w:p>
        </w:tc>
      </w:tr>
      <w:tr w:rsidR="00341951">
        <w:trPr>
          <w:trHeight w:val="1321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Разработать Положение о муниципальных стажировочных площадках на базе школ, успешно</w:t>
            </w:r>
            <w:r w:rsidR="00AF2774">
              <w:rPr>
                <w:sz w:val="23"/>
              </w:rPr>
              <w:t xml:space="preserve"> справляющихся с проблемным кон</w:t>
            </w:r>
            <w:r>
              <w:rPr>
                <w:sz w:val="23"/>
              </w:rPr>
              <w:t>тингентом и демонстрирующих высокие учебные достижения.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Разработать</w:t>
            </w:r>
            <w:r w:rsidR="00AF2774">
              <w:rPr>
                <w:sz w:val="23"/>
              </w:rPr>
              <w:t xml:space="preserve"> и утвердить Положения об инди</w:t>
            </w:r>
            <w:r>
              <w:rPr>
                <w:sz w:val="23"/>
              </w:rPr>
              <w:t>видуальных планах профессионального раз- вития пед</w:t>
            </w:r>
            <w:r w:rsidR="00AF2774">
              <w:rPr>
                <w:sz w:val="23"/>
              </w:rPr>
              <w:t>агогов и профессиональных сооб</w:t>
            </w:r>
            <w:r>
              <w:rPr>
                <w:sz w:val="23"/>
              </w:rPr>
              <w:t>ществах педагогов</w:t>
            </w:r>
          </w:p>
        </w:tc>
      </w:tr>
      <w:tr w:rsidR="00341951">
        <w:trPr>
          <w:trHeight w:val="1325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Разработать перечень показателей оценки эффективности деятельности обра</w:t>
            </w:r>
            <w:r w:rsidR="00AF2774">
              <w:rPr>
                <w:sz w:val="23"/>
              </w:rPr>
              <w:t>зователь</w:t>
            </w:r>
            <w:r>
              <w:rPr>
                <w:sz w:val="23"/>
              </w:rPr>
              <w:t>ной организа</w:t>
            </w:r>
            <w:r w:rsidR="00AF2774">
              <w:rPr>
                <w:sz w:val="23"/>
              </w:rPr>
              <w:t>ции и ее руководителя показате</w:t>
            </w:r>
            <w:r>
              <w:rPr>
                <w:sz w:val="23"/>
              </w:rPr>
              <w:t>ли из пр</w:t>
            </w:r>
            <w:r w:rsidR="00AF2774">
              <w:rPr>
                <w:sz w:val="23"/>
              </w:rPr>
              <w:t>ограмм перехода школ в эффектив</w:t>
            </w:r>
            <w:r>
              <w:rPr>
                <w:sz w:val="23"/>
              </w:rPr>
              <w:t>ный режим работы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Подготови</w:t>
            </w:r>
            <w:r w:rsidR="00AF2774">
              <w:rPr>
                <w:sz w:val="23"/>
              </w:rPr>
              <w:t>ть предложения по включению по</w:t>
            </w:r>
            <w:r>
              <w:rPr>
                <w:sz w:val="23"/>
              </w:rPr>
              <w:t>казателей из программы перехода школы в эффективный режим работы</w:t>
            </w:r>
          </w:p>
        </w:tc>
      </w:tr>
      <w:tr w:rsidR="00341951">
        <w:trPr>
          <w:trHeight w:val="527"/>
        </w:trPr>
        <w:tc>
          <w:tcPr>
            <w:tcW w:w="9574" w:type="dxa"/>
            <w:gridSpan w:val="2"/>
          </w:tcPr>
          <w:p w:rsidR="00682330" w:rsidRDefault="004F7E44" w:rsidP="00AF01B8">
            <w:pPr>
              <w:pStyle w:val="TableParagraph"/>
              <w:spacing w:line="257" w:lineRule="exact"/>
              <w:ind w:left="251" w:right="247"/>
              <w:jc w:val="both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Реализация программ поддержки школ, функционирующих в неблагоприятных </w:t>
            </w:r>
          </w:p>
          <w:p w:rsidR="00341951" w:rsidRDefault="00682330" w:rsidP="00682330">
            <w:pPr>
              <w:pStyle w:val="TableParagraph"/>
              <w:spacing w:line="257" w:lineRule="exact"/>
              <w:ind w:left="251" w:right="247"/>
              <w:jc w:val="both"/>
              <w:rPr>
                <w:b/>
                <w:sz w:val="23"/>
              </w:rPr>
            </w:pPr>
            <w:r>
              <w:rPr>
                <w:b/>
                <w:sz w:val="23"/>
              </w:rPr>
              <w:t>соци</w:t>
            </w:r>
            <w:r w:rsidR="004F7E44">
              <w:rPr>
                <w:b/>
                <w:sz w:val="23"/>
              </w:rPr>
              <w:t>альных условиях</w:t>
            </w:r>
          </w:p>
        </w:tc>
      </w:tr>
      <w:tr w:rsidR="00341951">
        <w:trPr>
          <w:trHeight w:val="1057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9"/>
              <w:jc w:val="both"/>
              <w:rPr>
                <w:sz w:val="23"/>
              </w:rPr>
            </w:pPr>
            <w:r>
              <w:rPr>
                <w:sz w:val="23"/>
              </w:rPr>
              <w:t>Оказать методическую и организационную помощь школам в проведении мониторинга, в том числе с использованием разработанных</w:t>
            </w:r>
          </w:p>
          <w:p w:rsidR="00341951" w:rsidRDefault="004F7E44" w:rsidP="00AF01B8">
            <w:pPr>
              <w:pStyle w:val="TableParagraph"/>
              <w:spacing w:line="255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контрольно-измерительных материалов</w:t>
            </w:r>
          </w:p>
        </w:tc>
        <w:tc>
          <w:tcPr>
            <w:tcW w:w="4787" w:type="dxa"/>
          </w:tcPr>
          <w:p w:rsidR="00AF2774" w:rsidRDefault="004F7E44" w:rsidP="00682330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 xml:space="preserve">Провести </w:t>
            </w:r>
            <w:r w:rsidR="00682330">
              <w:rPr>
                <w:sz w:val="23"/>
              </w:rPr>
              <w:t>входную</w:t>
            </w:r>
            <w:r w:rsidR="00AF2774">
              <w:rPr>
                <w:sz w:val="23"/>
              </w:rPr>
              <w:t xml:space="preserve"> диагностику </w:t>
            </w:r>
          </w:p>
          <w:p w:rsidR="00682330" w:rsidRDefault="00AF2774" w:rsidP="00682330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образователь</w:t>
            </w:r>
            <w:r w:rsidR="004F7E44">
              <w:rPr>
                <w:sz w:val="23"/>
              </w:rPr>
              <w:t xml:space="preserve">ных результатов учащихся </w:t>
            </w:r>
            <w:r w:rsidR="00682330">
              <w:rPr>
                <w:sz w:val="23"/>
              </w:rPr>
              <w:t>с использование материалов ВПР</w:t>
            </w:r>
          </w:p>
          <w:p w:rsidR="00341951" w:rsidRDefault="00341951" w:rsidP="00AF01B8">
            <w:pPr>
              <w:pStyle w:val="TableParagraph"/>
              <w:spacing w:line="255" w:lineRule="exact"/>
              <w:ind w:left="107"/>
              <w:jc w:val="both"/>
              <w:rPr>
                <w:sz w:val="23"/>
              </w:rPr>
            </w:pPr>
          </w:p>
        </w:tc>
      </w:tr>
      <w:tr w:rsidR="00341951">
        <w:trPr>
          <w:trHeight w:val="1321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8"/>
              <w:jc w:val="both"/>
              <w:rPr>
                <w:sz w:val="23"/>
              </w:rPr>
            </w:pPr>
            <w:r>
              <w:rPr>
                <w:sz w:val="23"/>
              </w:rPr>
              <w:t>Организова</w:t>
            </w:r>
            <w:r w:rsidR="00AF2774">
              <w:rPr>
                <w:sz w:val="23"/>
              </w:rPr>
              <w:t>ть сбор и анализ данных по шко</w:t>
            </w:r>
            <w:r>
              <w:rPr>
                <w:sz w:val="23"/>
              </w:rPr>
              <w:t>лам, подвести итоги мониторинга перевода школы в эффективный режим работы</w:t>
            </w: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8"/>
              <w:jc w:val="both"/>
              <w:rPr>
                <w:sz w:val="23"/>
              </w:rPr>
            </w:pPr>
            <w:r>
              <w:rPr>
                <w:sz w:val="23"/>
              </w:rPr>
              <w:t>Получить</w:t>
            </w:r>
            <w:r w:rsidR="00AF2774">
              <w:rPr>
                <w:sz w:val="23"/>
              </w:rPr>
              <w:t xml:space="preserve"> данные региональных мониторин</w:t>
            </w:r>
            <w:r>
              <w:rPr>
                <w:sz w:val="23"/>
              </w:rPr>
              <w:t>гов, органи</w:t>
            </w:r>
            <w:r w:rsidR="00AF2774">
              <w:rPr>
                <w:sz w:val="23"/>
              </w:rPr>
              <w:t>зовать анализ и обсуждение дан</w:t>
            </w:r>
            <w:r>
              <w:rPr>
                <w:sz w:val="23"/>
              </w:rPr>
              <w:t>ных, корректировку программы перехода в эффективн</w:t>
            </w:r>
            <w:r w:rsidR="00AF2774">
              <w:rPr>
                <w:sz w:val="23"/>
              </w:rPr>
              <w:t>ый режим работы и планов по реа</w:t>
            </w:r>
            <w:r>
              <w:rPr>
                <w:sz w:val="23"/>
              </w:rPr>
              <w:t>лизации программы.</w:t>
            </w:r>
          </w:p>
        </w:tc>
      </w:tr>
      <w:tr w:rsidR="00341951">
        <w:trPr>
          <w:trHeight w:val="1058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5"/>
              <w:jc w:val="both"/>
              <w:rPr>
                <w:sz w:val="23"/>
              </w:rPr>
            </w:pPr>
            <w:r>
              <w:rPr>
                <w:sz w:val="23"/>
              </w:rPr>
              <w:t xml:space="preserve">Разработать, совместно со школами формы и основное содержание сетевого </w:t>
            </w:r>
            <w:r w:rsidR="00AF2774">
              <w:rPr>
                <w:sz w:val="23"/>
              </w:rPr>
              <w:t>взаимодей</w:t>
            </w:r>
            <w:r>
              <w:rPr>
                <w:sz w:val="23"/>
              </w:rPr>
              <w:t>ствия школ</w:t>
            </w:r>
          </w:p>
        </w:tc>
        <w:tc>
          <w:tcPr>
            <w:tcW w:w="4787" w:type="dxa"/>
          </w:tcPr>
          <w:p w:rsidR="00AF2774" w:rsidRDefault="004F7E44" w:rsidP="00AF2774">
            <w:pPr>
              <w:pStyle w:val="TableParagraph"/>
              <w:spacing w:line="242" w:lineRule="auto"/>
              <w:ind w:left="107" w:right="94"/>
              <w:jc w:val="both"/>
              <w:rPr>
                <w:sz w:val="23"/>
              </w:rPr>
            </w:pPr>
            <w:r>
              <w:rPr>
                <w:sz w:val="23"/>
              </w:rPr>
              <w:t>Принять участие в сетевом взаимодействии школ, включив мероприятия по сетевому</w:t>
            </w:r>
            <w:r>
              <w:rPr>
                <w:spacing w:val="56"/>
                <w:sz w:val="23"/>
              </w:rPr>
              <w:t xml:space="preserve"> </w:t>
            </w:r>
            <w:r w:rsidR="00AF2774">
              <w:rPr>
                <w:sz w:val="23"/>
              </w:rPr>
              <w:t>вза</w:t>
            </w:r>
            <w:r>
              <w:rPr>
                <w:sz w:val="23"/>
              </w:rPr>
              <w:t>имо</w:t>
            </w:r>
            <w:r w:rsidR="00AF2774">
              <w:rPr>
                <w:sz w:val="23"/>
              </w:rPr>
              <w:t>действию в школьную программу</w:t>
            </w:r>
          </w:p>
          <w:p w:rsidR="00341951" w:rsidRDefault="00AF2774" w:rsidP="00AF2774">
            <w:pPr>
              <w:pStyle w:val="TableParagraph"/>
              <w:spacing w:line="242" w:lineRule="auto"/>
              <w:ind w:left="107" w:right="94"/>
              <w:jc w:val="both"/>
              <w:rPr>
                <w:sz w:val="23"/>
              </w:rPr>
            </w:pPr>
            <w:r>
              <w:rPr>
                <w:sz w:val="23"/>
              </w:rPr>
              <w:t xml:space="preserve"> перехо</w:t>
            </w:r>
            <w:r w:rsidR="004F7E44">
              <w:rPr>
                <w:sz w:val="23"/>
              </w:rPr>
              <w:t>да в эффективный режим работы</w:t>
            </w:r>
          </w:p>
        </w:tc>
      </w:tr>
      <w:tr w:rsidR="00341951">
        <w:trPr>
          <w:trHeight w:val="1053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spacing w:line="249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Оказат</w:t>
            </w:r>
            <w:r w:rsidR="00AF2774">
              <w:rPr>
                <w:sz w:val="23"/>
              </w:rPr>
              <w:t>ь помощь школам во внедрении эф</w:t>
            </w:r>
            <w:r>
              <w:rPr>
                <w:sz w:val="23"/>
              </w:rPr>
              <w:t>фективных форм работы с родителями и местным с</w:t>
            </w:r>
            <w:r w:rsidR="00AF2774">
              <w:rPr>
                <w:sz w:val="23"/>
              </w:rPr>
              <w:t>ообществом, оказать школам кон</w:t>
            </w:r>
            <w:r>
              <w:rPr>
                <w:sz w:val="23"/>
              </w:rPr>
              <w:t>сультации, организовать обмен опытом</w:t>
            </w:r>
          </w:p>
        </w:tc>
        <w:tc>
          <w:tcPr>
            <w:tcW w:w="4787" w:type="dxa"/>
          </w:tcPr>
          <w:p w:rsidR="00341951" w:rsidRDefault="004F7E44" w:rsidP="00AF2774">
            <w:pPr>
              <w:pStyle w:val="TableParagraph"/>
              <w:spacing w:line="249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Включить эффективные формы</w:t>
            </w:r>
            <w:r>
              <w:rPr>
                <w:spacing w:val="57"/>
                <w:sz w:val="23"/>
              </w:rPr>
              <w:t xml:space="preserve"> </w:t>
            </w:r>
            <w:r w:rsidR="00AF2774">
              <w:rPr>
                <w:sz w:val="23"/>
              </w:rPr>
              <w:t>взаимодей</w:t>
            </w:r>
            <w:r>
              <w:rPr>
                <w:sz w:val="23"/>
              </w:rPr>
              <w:t>ствия с родителями в программу перехода школ в эффективный режим работы</w:t>
            </w:r>
          </w:p>
        </w:tc>
      </w:tr>
      <w:tr w:rsidR="00341951">
        <w:trPr>
          <w:trHeight w:val="1322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Оказать ш</w:t>
            </w:r>
            <w:r w:rsidR="00AF2774">
              <w:rPr>
                <w:sz w:val="23"/>
              </w:rPr>
              <w:t>колам помощь во внедрении мето</w:t>
            </w:r>
            <w:r>
              <w:rPr>
                <w:sz w:val="23"/>
              </w:rPr>
              <w:t>дических рекомендаций по орг</w:t>
            </w:r>
            <w:r w:rsidR="00AF2774">
              <w:rPr>
                <w:sz w:val="23"/>
              </w:rPr>
              <w:t>анизации обу</w:t>
            </w:r>
            <w:r>
              <w:rPr>
                <w:sz w:val="23"/>
              </w:rPr>
              <w:t>чения русскому языку и культурно-языковой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107" w:right="101"/>
              <w:jc w:val="both"/>
              <w:rPr>
                <w:sz w:val="23"/>
              </w:rPr>
            </w:pPr>
            <w:r>
              <w:rPr>
                <w:sz w:val="23"/>
              </w:rPr>
              <w:t>адаптации учащихся с неродным русским языком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9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 работу по обучению русскому языку и ку</w:t>
            </w:r>
            <w:r w:rsidR="00AF2774">
              <w:rPr>
                <w:sz w:val="23"/>
              </w:rPr>
              <w:t>льтурно-языковой адаптации уча</w:t>
            </w:r>
            <w:r>
              <w:rPr>
                <w:sz w:val="23"/>
              </w:rPr>
              <w:t>щихся с неродным русским языком на основе региональных методических рекомендаций</w:t>
            </w:r>
          </w:p>
        </w:tc>
      </w:tr>
      <w:tr w:rsidR="00341951">
        <w:trPr>
          <w:trHeight w:val="1588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Организовать сбор потребностей школ во взаимодействии с учреждениями высшего и профессион</w:t>
            </w:r>
            <w:r w:rsidR="00AF2774">
              <w:rPr>
                <w:sz w:val="23"/>
              </w:rPr>
              <w:t>ального образования для привле</w:t>
            </w:r>
            <w:r>
              <w:rPr>
                <w:sz w:val="23"/>
              </w:rPr>
              <w:t>чения доп</w:t>
            </w:r>
            <w:r w:rsidR="00AF2774">
              <w:rPr>
                <w:sz w:val="23"/>
              </w:rPr>
              <w:t>олнительных ресурсов для улучше</w:t>
            </w:r>
            <w:r>
              <w:rPr>
                <w:sz w:val="23"/>
              </w:rPr>
              <w:t>ния учебн</w:t>
            </w:r>
            <w:r w:rsidR="00AF2774">
              <w:rPr>
                <w:sz w:val="23"/>
              </w:rPr>
              <w:t>ых результатов учащихся и повы</w:t>
            </w:r>
            <w:r>
              <w:rPr>
                <w:sz w:val="23"/>
              </w:rPr>
              <w:t>шения мотивации к обучению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Включить мероприятия по взаимодействию с учреждениями высшего и профессионального образовани</w:t>
            </w:r>
            <w:r w:rsidR="00AF2774">
              <w:rPr>
                <w:sz w:val="23"/>
              </w:rPr>
              <w:t>я в программу перехода в эффек</w:t>
            </w:r>
            <w:r>
              <w:rPr>
                <w:sz w:val="23"/>
              </w:rPr>
              <w:t>тивный режим работы</w:t>
            </w:r>
          </w:p>
        </w:tc>
      </w:tr>
      <w:tr w:rsidR="00341951">
        <w:trPr>
          <w:trHeight w:val="1585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7"/>
              <w:jc w:val="both"/>
              <w:rPr>
                <w:sz w:val="23"/>
              </w:rPr>
            </w:pPr>
            <w:r>
              <w:rPr>
                <w:sz w:val="23"/>
              </w:rPr>
              <w:t>Провести</w:t>
            </w:r>
            <w:r w:rsidR="00AF2774">
              <w:rPr>
                <w:sz w:val="23"/>
              </w:rPr>
              <w:t xml:space="preserve"> обучающие семинары и последую</w:t>
            </w:r>
            <w:r>
              <w:rPr>
                <w:sz w:val="23"/>
              </w:rPr>
              <w:t>щие консультирование школ по организации команд обучающихся учителей (коучей), применению современных педагогических</w:t>
            </w:r>
          </w:p>
          <w:p w:rsidR="00341951" w:rsidRDefault="004F7E44" w:rsidP="00AF01B8">
            <w:pPr>
              <w:pStyle w:val="TableParagraph"/>
              <w:spacing w:line="264" w:lineRule="exact"/>
              <w:ind w:left="107" w:right="98"/>
              <w:jc w:val="both"/>
              <w:rPr>
                <w:sz w:val="23"/>
              </w:rPr>
            </w:pPr>
            <w:r>
              <w:rPr>
                <w:sz w:val="23"/>
              </w:rPr>
              <w:t>технологи</w:t>
            </w:r>
            <w:r w:rsidR="00AF2774">
              <w:rPr>
                <w:sz w:val="23"/>
              </w:rPr>
              <w:t>й, улучшающих качество препода</w:t>
            </w:r>
            <w:r>
              <w:rPr>
                <w:sz w:val="23"/>
              </w:rPr>
              <w:t>вания и обучения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100"/>
              <w:jc w:val="both"/>
              <w:rPr>
                <w:sz w:val="23"/>
              </w:rPr>
            </w:pPr>
            <w:r>
              <w:rPr>
                <w:sz w:val="23"/>
              </w:rPr>
              <w:t>Организова</w:t>
            </w:r>
            <w:r w:rsidR="00AF2774">
              <w:rPr>
                <w:sz w:val="23"/>
              </w:rPr>
              <w:t>ть в школе работу команд обуча</w:t>
            </w:r>
            <w:r>
              <w:rPr>
                <w:sz w:val="23"/>
              </w:rPr>
              <w:t>ющихся учи</w:t>
            </w:r>
            <w:r w:rsidR="00AF2774">
              <w:rPr>
                <w:sz w:val="23"/>
              </w:rPr>
              <w:t>телей (коучей), назначить руко</w:t>
            </w:r>
            <w:r>
              <w:rPr>
                <w:sz w:val="23"/>
              </w:rPr>
              <w:t>водителей команд, утвердить методические темы коучей и план работы над ними</w:t>
            </w:r>
          </w:p>
        </w:tc>
      </w:tr>
      <w:tr w:rsidR="00341951">
        <w:trPr>
          <w:trHeight w:val="263"/>
        </w:trPr>
        <w:tc>
          <w:tcPr>
            <w:tcW w:w="9574" w:type="dxa"/>
            <w:gridSpan w:val="2"/>
          </w:tcPr>
          <w:p w:rsidR="00341951" w:rsidRDefault="004F7E44" w:rsidP="00AF01B8">
            <w:pPr>
              <w:pStyle w:val="TableParagraph"/>
              <w:spacing w:line="244" w:lineRule="exact"/>
              <w:ind w:left="251" w:right="245"/>
              <w:jc w:val="both"/>
              <w:rPr>
                <w:b/>
                <w:sz w:val="23"/>
              </w:rPr>
            </w:pPr>
            <w:r>
              <w:rPr>
                <w:b/>
                <w:sz w:val="23"/>
              </w:rPr>
              <w:t>Расширение охвата и трансляция опыта</w:t>
            </w:r>
          </w:p>
        </w:tc>
      </w:tr>
      <w:tr w:rsidR="00341951">
        <w:trPr>
          <w:trHeight w:val="265"/>
        </w:trPr>
        <w:tc>
          <w:tcPr>
            <w:tcW w:w="4787" w:type="dxa"/>
          </w:tcPr>
          <w:p w:rsidR="00A14C80" w:rsidRDefault="004F7E44" w:rsidP="00AF01B8">
            <w:pPr>
              <w:pStyle w:val="TableParagraph"/>
              <w:spacing w:line="246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 xml:space="preserve">На основании данных мониторинга </w:t>
            </w:r>
          </w:p>
          <w:p w:rsidR="00341951" w:rsidRDefault="004F7E44" w:rsidP="00AF01B8">
            <w:pPr>
              <w:pStyle w:val="TableParagraph"/>
              <w:spacing w:line="246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опреде</w:t>
            </w:r>
            <w:r w:rsidR="00A14C80">
              <w:rPr>
                <w:sz w:val="23"/>
              </w:rPr>
              <w:t>лить</w:t>
            </w:r>
          </w:p>
        </w:tc>
        <w:tc>
          <w:tcPr>
            <w:tcW w:w="4787" w:type="dxa"/>
          </w:tcPr>
          <w:p w:rsidR="00AF2774" w:rsidRDefault="004F7E44" w:rsidP="00AF01B8">
            <w:pPr>
              <w:pStyle w:val="TableParagraph"/>
              <w:spacing w:line="246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 xml:space="preserve">Обеспечить стимулирование педагогов, </w:t>
            </w:r>
          </w:p>
          <w:p w:rsidR="00341951" w:rsidRDefault="00AF2774" w:rsidP="00AF01B8">
            <w:pPr>
              <w:pStyle w:val="TableParagraph"/>
              <w:spacing w:line="246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показывающих</w:t>
            </w:r>
          </w:p>
        </w:tc>
      </w:tr>
    </w:tbl>
    <w:p w:rsidR="00341951" w:rsidRDefault="00341951" w:rsidP="00AF01B8">
      <w:pPr>
        <w:spacing w:line="246" w:lineRule="exact"/>
        <w:jc w:val="both"/>
        <w:rPr>
          <w:sz w:val="23"/>
        </w:rPr>
        <w:sectPr w:rsidR="00341951">
          <w:pgSz w:w="11910" w:h="16840"/>
          <w:pgMar w:top="1120" w:right="620" w:bottom="880" w:left="1480" w:header="0" w:footer="699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7"/>
        <w:gridCol w:w="4787"/>
      </w:tblGrid>
      <w:tr w:rsidR="00341951">
        <w:trPr>
          <w:trHeight w:val="1058"/>
        </w:trPr>
        <w:tc>
          <w:tcPr>
            <w:tcW w:w="4787" w:type="dxa"/>
          </w:tcPr>
          <w:p w:rsidR="00A14C80" w:rsidRDefault="00A14C80" w:rsidP="00AF2774">
            <w:pPr>
              <w:pStyle w:val="TableParagraph"/>
              <w:ind w:left="0" w:right="98"/>
              <w:jc w:val="both"/>
              <w:rPr>
                <w:sz w:val="23"/>
              </w:rPr>
            </w:pPr>
          </w:p>
          <w:p w:rsidR="00341951" w:rsidRDefault="004F7E44" w:rsidP="00AF2774">
            <w:pPr>
              <w:pStyle w:val="TableParagraph"/>
              <w:ind w:left="0" w:right="98"/>
              <w:jc w:val="both"/>
              <w:rPr>
                <w:sz w:val="23"/>
              </w:rPr>
            </w:pPr>
            <w:r>
              <w:rPr>
                <w:sz w:val="23"/>
              </w:rPr>
              <w:t xml:space="preserve"> школы,</w:t>
            </w:r>
            <w:r w:rsidR="00AF2774">
              <w:rPr>
                <w:sz w:val="23"/>
              </w:rPr>
              <w:t xml:space="preserve"> показавшие максимальное и ста</w:t>
            </w:r>
            <w:r>
              <w:rPr>
                <w:sz w:val="23"/>
              </w:rPr>
              <w:t>бильное улучшение учебных результатов, и создавшие педагогический потенциал для</w:t>
            </w:r>
          </w:p>
          <w:p w:rsidR="00341951" w:rsidRDefault="004F7E44" w:rsidP="00AF01B8">
            <w:pPr>
              <w:pStyle w:val="TableParagraph"/>
              <w:spacing w:line="254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дальнейшего развития.</w:t>
            </w:r>
          </w:p>
        </w:tc>
        <w:tc>
          <w:tcPr>
            <w:tcW w:w="4787" w:type="dxa"/>
          </w:tcPr>
          <w:p w:rsidR="00341951" w:rsidRDefault="00AF2774" w:rsidP="00AF2774">
            <w:pPr>
              <w:pStyle w:val="TableParagraph"/>
              <w:ind w:left="0" w:right="100"/>
              <w:jc w:val="both"/>
              <w:rPr>
                <w:sz w:val="23"/>
              </w:rPr>
            </w:pPr>
            <w:r>
              <w:rPr>
                <w:sz w:val="23"/>
              </w:rPr>
              <w:t>максимальное и стабильное улуч</w:t>
            </w:r>
            <w:r w:rsidR="004F7E44">
              <w:rPr>
                <w:sz w:val="23"/>
              </w:rPr>
              <w:t>шение обра</w:t>
            </w:r>
            <w:r>
              <w:rPr>
                <w:sz w:val="23"/>
              </w:rPr>
              <w:t>зовательных результатов учащих</w:t>
            </w:r>
            <w:r w:rsidR="004F7E44">
              <w:rPr>
                <w:sz w:val="23"/>
              </w:rPr>
              <w:t>ся</w:t>
            </w:r>
          </w:p>
        </w:tc>
      </w:tr>
      <w:tr w:rsidR="00341951">
        <w:trPr>
          <w:trHeight w:val="1324"/>
        </w:trPr>
        <w:tc>
          <w:tcPr>
            <w:tcW w:w="4787" w:type="dxa"/>
          </w:tcPr>
          <w:p w:rsidR="00341951" w:rsidRDefault="004F7E44" w:rsidP="00AF2774">
            <w:pPr>
              <w:pStyle w:val="TableParagraph"/>
              <w:ind w:left="107" w:right="101"/>
              <w:jc w:val="both"/>
              <w:rPr>
                <w:sz w:val="23"/>
              </w:rPr>
            </w:pPr>
            <w:r>
              <w:rPr>
                <w:sz w:val="23"/>
              </w:rPr>
              <w:t>Организов</w:t>
            </w:r>
            <w:r w:rsidR="00AF2774">
              <w:rPr>
                <w:sz w:val="23"/>
              </w:rPr>
              <w:t>ать муниципальное сетевое взаи</w:t>
            </w:r>
            <w:r>
              <w:rPr>
                <w:sz w:val="23"/>
              </w:rPr>
              <w:t>модействие школ (создать сети), показавшие максималь</w:t>
            </w:r>
            <w:r w:rsidR="00AF2774">
              <w:rPr>
                <w:sz w:val="23"/>
              </w:rPr>
              <w:t>ное и стабильное улучшение учеб</w:t>
            </w:r>
            <w:r>
              <w:rPr>
                <w:sz w:val="23"/>
              </w:rPr>
              <w:t>ных результатов и школ, функционирующих в неблагоприятных социальных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условиях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9"/>
              <w:jc w:val="both"/>
              <w:rPr>
                <w:sz w:val="23"/>
              </w:rPr>
            </w:pPr>
            <w:r>
              <w:rPr>
                <w:sz w:val="23"/>
              </w:rPr>
              <w:t>Включитьс</w:t>
            </w:r>
            <w:r w:rsidR="00AF2774">
              <w:rPr>
                <w:sz w:val="23"/>
              </w:rPr>
              <w:t>я в работу муниципального сете</w:t>
            </w:r>
            <w:r>
              <w:rPr>
                <w:sz w:val="23"/>
              </w:rPr>
              <w:t>вого взаимо</w:t>
            </w:r>
            <w:r w:rsidR="00AF2774">
              <w:rPr>
                <w:sz w:val="23"/>
              </w:rPr>
              <w:t>действия школ, представить дру</w:t>
            </w:r>
            <w:r>
              <w:rPr>
                <w:sz w:val="23"/>
              </w:rPr>
              <w:t>гим школам свои результаты и опыт работы</w:t>
            </w:r>
          </w:p>
        </w:tc>
      </w:tr>
      <w:tr w:rsidR="00341951">
        <w:trPr>
          <w:trHeight w:val="1058"/>
        </w:trPr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96"/>
              <w:jc w:val="both"/>
              <w:rPr>
                <w:sz w:val="23"/>
              </w:rPr>
            </w:pPr>
            <w:r>
              <w:rPr>
                <w:sz w:val="23"/>
              </w:rPr>
              <w:t>Организоват</w:t>
            </w:r>
            <w:r w:rsidR="00AF2774">
              <w:rPr>
                <w:sz w:val="23"/>
              </w:rPr>
              <w:t>ь предоставление школами, пока</w:t>
            </w:r>
            <w:r>
              <w:rPr>
                <w:sz w:val="23"/>
              </w:rPr>
              <w:t xml:space="preserve">завшими </w:t>
            </w:r>
            <w:r w:rsidR="00AF2774">
              <w:rPr>
                <w:sz w:val="23"/>
              </w:rPr>
              <w:t>максимальное и стабильное улуч</w:t>
            </w:r>
            <w:r>
              <w:rPr>
                <w:sz w:val="23"/>
              </w:rPr>
              <w:t>шение учебных результатов материалов в</w:t>
            </w:r>
          </w:p>
          <w:p w:rsidR="00341951" w:rsidRDefault="004F7E44" w:rsidP="00AF01B8">
            <w:pPr>
              <w:pStyle w:val="TableParagraph"/>
              <w:spacing w:line="256" w:lineRule="exact"/>
              <w:ind w:left="107"/>
              <w:jc w:val="both"/>
              <w:rPr>
                <w:sz w:val="23"/>
              </w:rPr>
            </w:pPr>
            <w:r>
              <w:rPr>
                <w:sz w:val="23"/>
              </w:rPr>
              <w:t>банк лучших практик</w:t>
            </w:r>
          </w:p>
        </w:tc>
        <w:tc>
          <w:tcPr>
            <w:tcW w:w="4787" w:type="dxa"/>
          </w:tcPr>
          <w:p w:rsidR="00341951" w:rsidRDefault="004F7E44" w:rsidP="00AF01B8">
            <w:pPr>
              <w:pStyle w:val="TableParagraph"/>
              <w:ind w:left="107" w:right="100"/>
              <w:jc w:val="both"/>
              <w:rPr>
                <w:sz w:val="23"/>
              </w:rPr>
            </w:pPr>
            <w:r>
              <w:rPr>
                <w:sz w:val="23"/>
              </w:rPr>
              <w:t>Описать лучшие практики педагогов школы по улучше</w:t>
            </w:r>
            <w:r w:rsidR="00AF2774">
              <w:rPr>
                <w:sz w:val="23"/>
              </w:rPr>
              <w:t>нию учебных результатов учащих</w:t>
            </w:r>
            <w:r>
              <w:rPr>
                <w:sz w:val="23"/>
              </w:rPr>
              <w:t>ся, направить их в банк лучших практик.</w:t>
            </w:r>
          </w:p>
        </w:tc>
      </w:tr>
    </w:tbl>
    <w:p w:rsidR="00341951" w:rsidRDefault="00341951" w:rsidP="00AF01B8">
      <w:pPr>
        <w:pStyle w:val="a3"/>
        <w:spacing w:before="6"/>
        <w:ind w:left="0"/>
        <w:jc w:val="both"/>
        <w:rPr>
          <w:b/>
          <w:sz w:val="19"/>
        </w:rPr>
      </w:pPr>
    </w:p>
    <w:p w:rsidR="00341951" w:rsidRDefault="004F7E44" w:rsidP="00AF01B8">
      <w:pPr>
        <w:spacing w:before="89"/>
        <w:ind w:left="2783"/>
        <w:jc w:val="both"/>
        <w:rPr>
          <w:b/>
          <w:sz w:val="28"/>
        </w:rPr>
      </w:pPr>
      <w:r>
        <w:rPr>
          <w:b/>
          <w:sz w:val="28"/>
        </w:rPr>
        <w:t>Начальный этап «Дорожной карты»</w:t>
      </w:r>
    </w:p>
    <w:p w:rsidR="00A14C80" w:rsidRDefault="004F7E44" w:rsidP="00AF01B8">
      <w:pPr>
        <w:pStyle w:val="1"/>
        <w:ind w:left="399" w:right="307" w:firstLine="338"/>
        <w:jc w:val="both"/>
      </w:pPr>
      <w:r>
        <w:t xml:space="preserve">разработки и реализации муниципальной программ помощи </w:t>
      </w:r>
      <w:r w:rsidR="00A14C80">
        <w:t xml:space="preserve"> </w:t>
      </w:r>
    </w:p>
    <w:p w:rsidR="00341951" w:rsidRDefault="004F7E44" w:rsidP="00AF01B8">
      <w:pPr>
        <w:pStyle w:val="1"/>
        <w:ind w:left="399" w:right="307" w:firstLine="338"/>
        <w:jc w:val="both"/>
      </w:pPr>
      <w:r>
        <w:t>школам, функционирующим в неблагоприятных социальных</w:t>
      </w:r>
    </w:p>
    <w:p w:rsidR="00341951" w:rsidRDefault="004F7E44" w:rsidP="00AF01B8">
      <w:pPr>
        <w:spacing w:line="320" w:lineRule="exact"/>
        <w:ind w:left="4317"/>
        <w:jc w:val="both"/>
        <w:rPr>
          <w:b/>
          <w:sz w:val="28"/>
        </w:rPr>
      </w:pPr>
      <w:r>
        <w:rPr>
          <w:b/>
          <w:sz w:val="28"/>
        </w:rPr>
        <w:t>условиях</w:t>
      </w:r>
    </w:p>
    <w:p w:rsidR="00341951" w:rsidRDefault="004F7E44" w:rsidP="00AF01B8">
      <w:pPr>
        <w:pStyle w:val="a4"/>
        <w:numPr>
          <w:ilvl w:val="1"/>
          <w:numId w:val="3"/>
        </w:numPr>
        <w:tabs>
          <w:tab w:val="left" w:pos="930"/>
        </w:tabs>
        <w:ind w:right="231" w:firstLine="427"/>
        <w:jc w:val="both"/>
        <w:rPr>
          <w:sz w:val="28"/>
        </w:rPr>
      </w:pPr>
      <w:r>
        <w:rPr>
          <w:sz w:val="28"/>
        </w:rPr>
        <w:t>Оказание методической и организ</w:t>
      </w:r>
      <w:r w:rsidR="00AF2774">
        <w:rPr>
          <w:sz w:val="28"/>
        </w:rPr>
        <w:t>ационной помощи школам в прове</w:t>
      </w:r>
      <w:r>
        <w:rPr>
          <w:sz w:val="28"/>
        </w:rPr>
        <w:t>дении мониторинга и социологического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исследования.</w:t>
      </w:r>
    </w:p>
    <w:p w:rsidR="00341951" w:rsidRDefault="004F7E44" w:rsidP="00AF01B8">
      <w:pPr>
        <w:pStyle w:val="a4"/>
        <w:numPr>
          <w:ilvl w:val="1"/>
          <w:numId w:val="3"/>
        </w:numPr>
        <w:tabs>
          <w:tab w:val="left" w:pos="930"/>
        </w:tabs>
        <w:ind w:right="231" w:firstLine="427"/>
        <w:jc w:val="both"/>
        <w:rPr>
          <w:sz w:val="28"/>
        </w:rPr>
      </w:pPr>
      <w:r>
        <w:rPr>
          <w:sz w:val="28"/>
        </w:rPr>
        <w:t>Организация сбора и анализ данных п</w:t>
      </w:r>
      <w:r w:rsidR="00AF2774">
        <w:rPr>
          <w:sz w:val="28"/>
        </w:rPr>
        <w:t>о школам, подведение итогов мо</w:t>
      </w:r>
      <w:r>
        <w:rPr>
          <w:sz w:val="28"/>
        </w:rPr>
        <w:t>ниторинга перевода школы в эффективный режим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работы.</w:t>
      </w:r>
    </w:p>
    <w:p w:rsidR="00341951" w:rsidRDefault="004F7E44" w:rsidP="00AF01B8">
      <w:pPr>
        <w:pStyle w:val="a4"/>
        <w:numPr>
          <w:ilvl w:val="1"/>
          <w:numId w:val="3"/>
        </w:numPr>
        <w:tabs>
          <w:tab w:val="left" w:pos="930"/>
        </w:tabs>
        <w:ind w:right="229" w:firstLine="427"/>
        <w:jc w:val="both"/>
        <w:rPr>
          <w:sz w:val="28"/>
        </w:rPr>
      </w:pPr>
      <w:r>
        <w:rPr>
          <w:sz w:val="28"/>
        </w:rPr>
        <w:t>Проведение комплексного социол</w:t>
      </w:r>
      <w:r w:rsidR="00AF2774">
        <w:rPr>
          <w:sz w:val="28"/>
        </w:rPr>
        <w:t>огического исследования «Эффек</w:t>
      </w:r>
      <w:r>
        <w:rPr>
          <w:sz w:val="28"/>
        </w:rPr>
        <w:t>тивное взаимодействие участников образовательного процесса как условие совершенствования качества образования в школах с низкими показателями успеваемости».</w:t>
      </w:r>
    </w:p>
    <w:p w:rsidR="00341951" w:rsidRDefault="004F7E44" w:rsidP="00AF01B8">
      <w:pPr>
        <w:pStyle w:val="1"/>
        <w:spacing w:before="3" w:line="319" w:lineRule="exact"/>
        <w:ind w:left="649"/>
        <w:jc w:val="both"/>
      </w:pPr>
      <w:r>
        <w:t>Описание исследования</w:t>
      </w:r>
    </w:p>
    <w:p w:rsidR="00341951" w:rsidRDefault="004F7E44" w:rsidP="00AF01B8">
      <w:pPr>
        <w:pStyle w:val="a3"/>
        <w:ind w:left="222" w:right="227" w:firstLine="427"/>
        <w:jc w:val="both"/>
      </w:pPr>
      <w:r>
        <w:t>Комплексное социологическое исследов</w:t>
      </w:r>
      <w:r w:rsidR="00AF2774">
        <w:t>ания проводится в образователь</w:t>
      </w:r>
      <w:r>
        <w:t xml:space="preserve">ных учреждениях «Эффективное взаимодействие всех участников образовательного процесса как </w:t>
      </w:r>
      <w:r w:rsidR="000D6946">
        <w:t>условие совершенствования каче</w:t>
      </w:r>
      <w:r>
        <w:t>ства образования в школах с низкими показателями успеваемости» с целью изучить уровень социальной напряженно</w:t>
      </w:r>
      <w:r w:rsidR="00AF2774">
        <w:t>сти, взаимодействия в образова</w:t>
      </w:r>
      <w:r>
        <w:t>тельном пространстве школ с низкими показателями успеваемости»</w:t>
      </w:r>
    </w:p>
    <w:p w:rsidR="00341951" w:rsidRDefault="004F7E44" w:rsidP="00AF01B8">
      <w:pPr>
        <w:pStyle w:val="a3"/>
        <w:spacing w:line="322" w:lineRule="exact"/>
        <w:ind w:left="649"/>
        <w:jc w:val="both"/>
      </w:pPr>
      <w:r>
        <w:t>Задачи исследования:</w:t>
      </w:r>
    </w:p>
    <w:p w:rsidR="00341951" w:rsidRDefault="004F7E44" w:rsidP="00AF01B8">
      <w:pPr>
        <w:pStyle w:val="a4"/>
        <w:numPr>
          <w:ilvl w:val="0"/>
          <w:numId w:val="2"/>
        </w:numPr>
        <w:tabs>
          <w:tab w:val="left" w:pos="961"/>
        </w:tabs>
        <w:ind w:right="222" w:firstLine="427"/>
        <w:jc w:val="both"/>
        <w:rPr>
          <w:sz w:val="28"/>
        </w:rPr>
      </w:pPr>
      <w:r>
        <w:rPr>
          <w:sz w:val="28"/>
        </w:rPr>
        <w:t>Охарактеризовать социальную напря</w:t>
      </w:r>
      <w:r w:rsidR="00AF2774">
        <w:rPr>
          <w:sz w:val="28"/>
        </w:rPr>
        <w:t>женность в каждой образователь</w:t>
      </w:r>
      <w:r>
        <w:rPr>
          <w:sz w:val="28"/>
        </w:rPr>
        <w:t>ной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341951" w:rsidRDefault="004F7E44" w:rsidP="00AF01B8">
      <w:pPr>
        <w:pStyle w:val="a4"/>
        <w:numPr>
          <w:ilvl w:val="0"/>
          <w:numId w:val="2"/>
        </w:numPr>
        <w:tabs>
          <w:tab w:val="left" w:pos="937"/>
        </w:tabs>
        <w:ind w:right="233" w:firstLine="427"/>
        <w:jc w:val="both"/>
        <w:rPr>
          <w:sz w:val="28"/>
        </w:rPr>
      </w:pPr>
      <w:r>
        <w:rPr>
          <w:sz w:val="28"/>
        </w:rPr>
        <w:t>Определить динамику ценностных ориентаций учащихся, их родителей 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педагогов.</w:t>
      </w:r>
    </w:p>
    <w:p w:rsidR="00341951" w:rsidRDefault="004F7E44" w:rsidP="00AF01B8">
      <w:pPr>
        <w:pStyle w:val="a4"/>
        <w:numPr>
          <w:ilvl w:val="0"/>
          <w:numId w:val="2"/>
        </w:numPr>
        <w:tabs>
          <w:tab w:val="left" w:pos="937"/>
        </w:tabs>
        <w:ind w:right="233" w:firstLine="427"/>
        <w:jc w:val="both"/>
        <w:rPr>
          <w:sz w:val="28"/>
        </w:rPr>
      </w:pPr>
      <w:r>
        <w:rPr>
          <w:sz w:val="28"/>
        </w:rPr>
        <w:t>Описать в динамике представления о жизненном успехе и способах его достижения.</w:t>
      </w:r>
    </w:p>
    <w:p w:rsidR="00341951" w:rsidRDefault="004F7E44" w:rsidP="00AF01B8">
      <w:pPr>
        <w:pStyle w:val="a4"/>
        <w:numPr>
          <w:ilvl w:val="0"/>
          <w:numId w:val="2"/>
        </w:numPr>
        <w:tabs>
          <w:tab w:val="left" w:pos="1016"/>
        </w:tabs>
        <w:ind w:right="231" w:firstLine="427"/>
        <w:jc w:val="both"/>
        <w:rPr>
          <w:sz w:val="28"/>
        </w:rPr>
      </w:pPr>
      <w:r>
        <w:rPr>
          <w:sz w:val="28"/>
        </w:rPr>
        <w:t>Выявить институциональные условия реализации фундаментальных потребностей и ценностей и их субъективн</w:t>
      </w:r>
      <w:r w:rsidR="00AF2774">
        <w:rPr>
          <w:sz w:val="28"/>
        </w:rPr>
        <w:t>ое восприятие участниками обра</w:t>
      </w:r>
      <w:r>
        <w:rPr>
          <w:sz w:val="28"/>
        </w:rPr>
        <w:t>зовательного процесса.</w:t>
      </w:r>
    </w:p>
    <w:p w:rsidR="00341951" w:rsidRDefault="004F7E44" w:rsidP="00AF01B8">
      <w:pPr>
        <w:pStyle w:val="a4"/>
        <w:numPr>
          <w:ilvl w:val="0"/>
          <w:numId w:val="2"/>
        </w:numPr>
        <w:tabs>
          <w:tab w:val="left" w:pos="954"/>
        </w:tabs>
        <w:ind w:right="233" w:firstLine="427"/>
        <w:jc w:val="both"/>
        <w:rPr>
          <w:sz w:val="28"/>
        </w:rPr>
      </w:pPr>
      <w:r>
        <w:rPr>
          <w:sz w:val="28"/>
        </w:rPr>
        <w:t>На основе разработанных индикатор</w:t>
      </w:r>
      <w:r w:rsidR="00AF2774">
        <w:rPr>
          <w:sz w:val="28"/>
        </w:rPr>
        <w:t>ов социальной напряженности из</w:t>
      </w:r>
      <w:r>
        <w:rPr>
          <w:sz w:val="28"/>
        </w:rPr>
        <w:t>мерить ее уровень в представлении различ</w:t>
      </w:r>
      <w:r w:rsidR="00AF2774">
        <w:rPr>
          <w:sz w:val="28"/>
        </w:rPr>
        <w:t>ных групп, локализованных в си</w:t>
      </w:r>
      <w:r>
        <w:rPr>
          <w:sz w:val="28"/>
        </w:rPr>
        <w:t>стеме образования – учащихся, родителей,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педагогов.</w:t>
      </w:r>
    </w:p>
    <w:p w:rsidR="00341951" w:rsidRDefault="00341951" w:rsidP="00AF01B8">
      <w:pPr>
        <w:jc w:val="both"/>
        <w:rPr>
          <w:sz w:val="28"/>
        </w:rPr>
        <w:sectPr w:rsidR="00341951">
          <w:pgSz w:w="11910" w:h="16840"/>
          <w:pgMar w:top="1120" w:right="620" w:bottom="880" w:left="1480" w:header="0" w:footer="699" w:gutter="0"/>
          <w:cols w:space="720"/>
        </w:sectPr>
      </w:pPr>
    </w:p>
    <w:p w:rsidR="00341951" w:rsidRDefault="004F7E44" w:rsidP="00AF01B8">
      <w:pPr>
        <w:pStyle w:val="a3"/>
        <w:spacing w:before="67"/>
        <w:ind w:left="222" w:right="226" w:firstLine="427"/>
        <w:jc w:val="both"/>
      </w:pPr>
      <w:r>
        <w:lastRenderedPageBreak/>
        <w:t>Объект исследования носит комплексный характер и включает в себя учеников, их родителей и учителей школ. Предмет исследования – уровень социальной напряженности и иные факторы, влияющие на низкие показатели успеваемости.</w:t>
      </w:r>
    </w:p>
    <w:p w:rsidR="00341951" w:rsidRDefault="004F7E44" w:rsidP="00AF01B8">
      <w:pPr>
        <w:pStyle w:val="a3"/>
        <w:spacing w:before="1"/>
        <w:ind w:left="222" w:right="224" w:firstLine="427"/>
        <w:jc w:val="both"/>
      </w:pPr>
      <w:r>
        <w:t>Метод сбора информации – формализ</w:t>
      </w:r>
      <w:r w:rsidR="00AF2774">
        <w:t>ованное раздаточное анкетирова</w:t>
      </w:r>
      <w:r>
        <w:t>ние.</w:t>
      </w:r>
    </w:p>
    <w:p w:rsidR="00341951" w:rsidRDefault="004F7E44" w:rsidP="00AF01B8">
      <w:pPr>
        <w:pStyle w:val="a3"/>
        <w:spacing w:line="321" w:lineRule="exact"/>
        <w:ind w:left="649"/>
        <w:jc w:val="both"/>
      </w:pPr>
      <w:r>
        <w:t>Выборочная совокупность сформирована многоступенчатым путем.</w:t>
      </w:r>
    </w:p>
    <w:p w:rsidR="00341951" w:rsidRDefault="00341951" w:rsidP="00AF01B8">
      <w:pPr>
        <w:pStyle w:val="a3"/>
        <w:spacing w:before="9"/>
        <w:ind w:left="0"/>
        <w:jc w:val="both"/>
      </w:pPr>
    </w:p>
    <w:p w:rsidR="00341951" w:rsidRDefault="004F7E44" w:rsidP="00AF01B8">
      <w:pPr>
        <w:spacing w:line="321" w:lineRule="exact"/>
        <w:ind w:left="704"/>
        <w:jc w:val="both"/>
        <w:rPr>
          <w:b/>
          <w:i/>
          <w:sz w:val="28"/>
        </w:rPr>
      </w:pPr>
      <w:r>
        <w:rPr>
          <w:b/>
          <w:i/>
          <w:sz w:val="28"/>
        </w:rPr>
        <w:t>Этапы проекта</w:t>
      </w:r>
    </w:p>
    <w:p w:rsidR="00341951" w:rsidRDefault="004F7E44" w:rsidP="00AF01B8">
      <w:pPr>
        <w:pStyle w:val="1"/>
        <w:spacing w:line="318" w:lineRule="exact"/>
        <w:ind w:left="704"/>
        <w:jc w:val="both"/>
      </w:pPr>
      <w:r>
        <w:t>Подготовительн</w:t>
      </w:r>
      <w:r w:rsidR="00A1061B">
        <w:t>ый и проектировочный этапы: (20</w:t>
      </w:r>
      <w:r w:rsidR="000D6946">
        <w:t>20</w:t>
      </w:r>
      <w:r w:rsidR="00A1061B">
        <w:t>-</w:t>
      </w:r>
      <w:r>
        <w:t>-20</w:t>
      </w:r>
      <w:r w:rsidR="000D6946">
        <w:t>21</w:t>
      </w:r>
      <w:r>
        <w:t xml:space="preserve"> гг.):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line="319" w:lineRule="exact"/>
        <w:ind w:left="915"/>
        <w:jc w:val="both"/>
        <w:rPr>
          <w:sz w:val="28"/>
        </w:rPr>
      </w:pPr>
      <w:r>
        <w:rPr>
          <w:sz w:val="28"/>
        </w:rPr>
        <w:t>формирование рабочей</w:t>
      </w:r>
      <w:r>
        <w:rPr>
          <w:spacing w:val="2"/>
          <w:sz w:val="28"/>
        </w:rPr>
        <w:t xml:space="preserve"> </w:t>
      </w:r>
      <w:r>
        <w:rPr>
          <w:sz w:val="28"/>
        </w:rPr>
        <w:t>группы;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320" w:firstLine="424"/>
        <w:jc w:val="both"/>
        <w:rPr>
          <w:sz w:val="28"/>
        </w:rPr>
      </w:pPr>
      <w:r>
        <w:rPr>
          <w:sz w:val="28"/>
        </w:rPr>
        <w:t xml:space="preserve">разработка и согласование </w:t>
      </w:r>
      <w:r w:rsidR="00AF2774">
        <w:rPr>
          <w:sz w:val="28"/>
        </w:rPr>
        <w:t>внутри школьной</w:t>
      </w:r>
      <w:r>
        <w:rPr>
          <w:sz w:val="28"/>
        </w:rPr>
        <w:t xml:space="preserve"> системы критериев</w:t>
      </w:r>
      <w:r>
        <w:rPr>
          <w:spacing w:val="-28"/>
          <w:sz w:val="28"/>
        </w:rPr>
        <w:t xml:space="preserve"> </w:t>
      </w:r>
      <w:r>
        <w:rPr>
          <w:sz w:val="28"/>
        </w:rPr>
        <w:t>оценки профессиональной деятельности педагог</w:t>
      </w:r>
      <w:r w:rsidR="00577CDF">
        <w:rPr>
          <w:sz w:val="28"/>
        </w:rPr>
        <w:t>ов, позволяющей эффективно осу</w:t>
      </w:r>
      <w:r>
        <w:rPr>
          <w:sz w:val="28"/>
        </w:rPr>
        <w:t>ществлять моральное и материальное стимулирование учителей на основе профессиональных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стандартов;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before="2"/>
        <w:ind w:right="562" w:firstLine="424"/>
        <w:jc w:val="both"/>
        <w:rPr>
          <w:sz w:val="28"/>
        </w:rPr>
      </w:pPr>
      <w:r>
        <w:rPr>
          <w:sz w:val="28"/>
        </w:rPr>
        <w:t>разработка новых подходов к плани</w:t>
      </w:r>
      <w:r w:rsidR="00577CDF">
        <w:rPr>
          <w:sz w:val="28"/>
        </w:rPr>
        <w:t>рованию и организации труда пе</w:t>
      </w:r>
      <w:r>
        <w:rPr>
          <w:sz w:val="28"/>
        </w:rPr>
        <w:t>дагогического коллектива;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482" w:firstLine="424"/>
        <w:jc w:val="both"/>
        <w:rPr>
          <w:sz w:val="28"/>
        </w:rPr>
      </w:pPr>
      <w:r>
        <w:rPr>
          <w:sz w:val="28"/>
        </w:rPr>
        <w:t>разработка механизма эффективного взаимодействия всех</w:t>
      </w:r>
      <w:r>
        <w:rPr>
          <w:spacing w:val="-33"/>
          <w:sz w:val="28"/>
        </w:rPr>
        <w:t xml:space="preserve"> </w:t>
      </w:r>
      <w:r>
        <w:rPr>
          <w:sz w:val="28"/>
        </w:rPr>
        <w:t>участников образовательного процесса, направленного на совершенствование качества образования;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line="322" w:lineRule="exact"/>
        <w:ind w:left="915"/>
        <w:jc w:val="both"/>
        <w:rPr>
          <w:sz w:val="28"/>
        </w:rPr>
      </w:pPr>
      <w:r>
        <w:rPr>
          <w:sz w:val="28"/>
        </w:rPr>
        <w:t>разработка диагностического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инструментария;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581" w:firstLine="424"/>
        <w:jc w:val="both"/>
        <w:rPr>
          <w:sz w:val="28"/>
        </w:rPr>
      </w:pPr>
      <w:r>
        <w:rPr>
          <w:sz w:val="28"/>
        </w:rPr>
        <w:t>оценка необходимой ресурсной базы и поиск путей</w:t>
      </w:r>
      <w:r>
        <w:rPr>
          <w:spacing w:val="-35"/>
          <w:sz w:val="28"/>
        </w:rPr>
        <w:t xml:space="preserve"> </w:t>
      </w:r>
      <w:r>
        <w:rPr>
          <w:sz w:val="28"/>
        </w:rPr>
        <w:t>дополнительного привлечения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ресурсов.</w:t>
      </w:r>
    </w:p>
    <w:p w:rsidR="00341951" w:rsidRDefault="004F7E44" w:rsidP="00AF01B8">
      <w:pPr>
        <w:pStyle w:val="1"/>
        <w:spacing w:before="4" w:line="320" w:lineRule="exact"/>
        <w:ind w:left="704"/>
        <w:jc w:val="both"/>
      </w:pPr>
      <w:r>
        <w:t>Основной этап реализации проекта (20</w:t>
      </w:r>
      <w:r w:rsidR="000D6946">
        <w:t>20</w:t>
      </w:r>
      <w:r>
        <w:t>–20</w:t>
      </w:r>
      <w:r w:rsidR="00A1061B">
        <w:t>2</w:t>
      </w:r>
      <w:r w:rsidR="000D6946">
        <w:t>2</w:t>
      </w:r>
      <w:r>
        <w:t xml:space="preserve"> гг.):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731" w:firstLine="424"/>
        <w:jc w:val="both"/>
        <w:rPr>
          <w:sz w:val="28"/>
        </w:rPr>
      </w:pPr>
      <w:r>
        <w:rPr>
          <w:sz w:val="28"/>
        </w:rPr>
        <w:t>апробация и внедрение школьной системы оценки образовательных результатов участников образовательног</w:t>
      </w:r>
      <w:r w:rsidR="00577CDF">
        <w:rPr>
          <w:sz w:val="28"/>
        </w:rPr>
        <w:t>о процесса, направленное на со</w:t>
      </w:r>
      <w:r>
        <w:rPr>
          <w:sz w:val="28"/>
        </w:rPr>
        <w:t>вершенствование качества образования;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512" w:firstLine="424"/>
        <w:jc w:val="both"/>
        <w:rPr>
          <w:sz w:val="28"/>
        </w:rPr>
      </w:pPr>
      <w:r>
        <w:rPr>
          <w:sz w:val="28"/>
        </w:rPr>
        <w:t>использование возможностей сайта, образовательных сетей и др. для повышения эффективности взаимодействи</w:t>
      </w:r>
      <w:r w:rsidR="00577CDF">
        <w:rPr>
          <w:sz w:val="28"/>
        </w:rPr>
        <w:t>я всех участников образователь</w:t>
      </w:r>
      <w:r>
        <w:rPr>
          <w:sz w:val="28"/>
        </w:rPr>
        <w:t>ного процесса;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369" w:firstLine="424"/>
        <w:jc w:val="both"/>
        <w:rPr>
          <w:sz w:val="28"/>
        </w:rPr>
      </w:pPr>
      <w:r>
        <w:rPr>
          <w:sz w:val="28"/>
        </w:rPr>
        <w:t>апробация и внедрение новых форм и</w:t>
      </w:r>
      <w:r w:rsidR="00577CDF">
        <w:rPr>
          <w:sz w:val="28"/>
        </w:rPr>
        <w:t xml:space="preserve"> методов планирования и органи</w:t>
      </w:r>
      <w:r>
        <w:rPr>
          <w:sz w:val="28"/>
        </w:rPr>
        <w:t>зации образовательного процесса;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line="321" w:lineRule="exact"/>
        <w:ind w:left="915"/>
        <w:jc w:val="both"/>
        <w:rPr>
          <w:sz w:val="28"/>
        </w:rPr>
      </w:pPr>
      <w:r>
        <w:rPr>
          <w:sz w:val="28"/>
        </w:rPr>
        <w:t>внедрение новых форм взаимодействия с родителями</w:t>
      </w:r>
      <w:r>
        <w:rPr>
          <w:spacing w:val="-9"/>
          <w:sz w:val="28"/>
        </w:rPr>
        <w:t xml:space="preserve"> </w:t>
      </w:r>
      <w:r>
        <w:rPr>
          <w:sz w:val="28"/>
        </w:rPr>
        <w:t>учащихся;</w:t>
      </w:r>
    </w:p>
    <w:p w:rsidR="00341951" w:rsidRPr="00577CDF" w:rsidRDefault="004F7E44" w:rsidP="00577CDF">
      <w:pPr>
        <w:pStyle w:val="a4"/>
        <w:numPr>
          <w:ilvl w:val="0"/>
          <w:numId w:val="1"/>
        </w:numPr>
        <w:tabs>
          <w:tab w:val="left" w:pos="916"/>
        </w:tabs>
        <w:ind w:left="915"/>
        <w:jc w:val="both"/>
        <w:rPr>
          <w:sz w:val="28"/>
        </w:rPr>
      </w:pPr>
      <w:r>
        <w:rPr>
          <w:sz w:val="28"/>
        </w:rPr>
        <w:t>развитие ресурсной базы, обеспечивающей реализацию данного</w:t>
      </w:r>
      <w:r>
        <w:rPr>
          <w:spacing w:val="-15"/>
          <w:sz w:val="28"/>
        </w:rPr>
        <w:t xml:space="preserve"> </w:t>
      </w:r>
      <w:r w:rsidR="00577CDF">
        <w:rPr>
          <w:sz w:val="28"/>
        </w:rPr>
        <w:t>проек</w:t>
      </w:r>
      <w:r w:rsidRPr="00577CDF">
        <w:rPr>
          <w:sz w:val="28"/>
          <w:szCs w:val="28"/>
        </w:rPr>
        <w:t>та</w:t>
      </w:r>
      <w:r>
        <w:t>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line="322" w:lineRule="exact"/>
        <w:ind w:left="915"/>
        <w:jc w:val="both"/>
        <w:rPr>
          <w:sz w:val="28"/>
        </w:rPr>
      </w:pPr>
      <w:r>
        <w:rPr>
          <w:sz w:val="28"/>
        </w:rPr>
        <w:t>мониторинг проектной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left="915"/>
        <w:jc w:val="both"/>
        <w:rPr>
          <w:sz w:val="28"/>
        </w:rPr>
      </w:pPr>
      <w:r>
        <w:rPr>
          <w:sz w:val="28"/>
        </w:rPr>
        <w:t>анализ промежуточных итогов</w:t>
      </w:r>
      <w:r>
        <w:rPr>
          <w:spacing w:val="-7"/>
          <w:sz w:val="28"/>
        </w:rPr>
        <w:t xml:space="preserve"> </w:t>
      </w:r>
      <w:r>
        <w:rPr>
          <w:sz w:val="28"/>
        </w:rPr>
        <w:t>проекта.</w:t>
      </w:r>
    </w:p>
    <w:p w:rsidR="00341951" w:rsidRDefault="004F7E44" w:rsidP="00AF01B8">
      <w:pPr>
        <w:pStyle w:val="1"/>
        <w:spacing w:before="4" w:line="319" w:lineRule="exact"/>
        <w:ind w:left="704"/>
        <w:jc w:val="both"/>
      </w:pPr>
      <w:r>
        <w:t>Аналитический этап (20</w:t>
      </w:r>
      <w:r w:rsidR="00A1061B">
        <w:t>21</w:t>
      </w:r>
      <w:r>
        <w:t>-20</w:t>
      </w:r>
      <w:r w:rsidR="00A1061B">
        <w:t>22</w:t>
      </w:r>
      <w:r>
        <w:t xml:space="preserve"> гг.):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line="319" w:lineRule="exact"/>
        <w:ind w:left="915"/>
        <w:jc w:val="both"/>
        <w:rPr>
          <w:sz w:val="28"/>
        </w:rPr>
      </w:pPr>
      <w:r>
        <w:rPr>
          <w:sz w:val="28"/>
        </w:rPr>
        <w:t>оценка, обработка и анализ результатов проектной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деятельности;</w:t>
      </w:r>
    </w:p>
    <w:p w:rsidR="00341951" w:rsidRPr="00577CDF" w:rsidRDefault="004F7E44" w:rsidP="00577CDF">
      <w:pPr>
        <w:pStyle w:val="a4"/>
        <w:numPr>
          <w:ilvl w:val="0"/>
          <w:numId w:val="1"/>
        </w:numPr>
        <w:tabs>
          <w:tab w:val="left" w:pos="916"/>
        </w:tabs>
        <w:spacing w:before="2"/>
        <w:ind w:left="915"/>
        <w:jc w:val="both"/>
        <w:rPr>
          <w:sz w:val="28"/>
        </w:rPr>
      </w:pPr>
      <w:r>
        <w:rPr>
          <w:sz w:val="28"/>
        </w:rPr>
        <w:t>оценка эффективности разработанного диагностического</w:t>
      </w:r>
      <w:r>
        <w:rPr>
          <w:spacing w:val="-10"/>
          <w:sz w:val="28"/>
        </w:rPr>
        <w:t xml:space="preserve"> </w:t>
      </w:r>
      <w:r w:rsidR="00577CDF">
        <w:rPr>
          <w:sz w:val="28"/>
        </w:rPr>
        <w:t>инструмента</w:t>
      </w:r>
      <w:r w:rsidRPr="00577CDF">
        <w:rPr>
          <w:sz w:val="28"/>
          <w:szCs w:val="28"/>
        </w:rPr>
        <w:t>рия</w:t>
      </w:r>
      <w:r>
        <w:t>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ind w:right="549" w:firstLine="424"/>
        <w:jc w:val="both"/>
        <w:rPr>
          <w:sz w:val="28"/>
        </w:rPr>
      </w:pPr>
      <w:r>
        <w:rPr>
          <w:sz w:val="28"/>
        </w:rPr>
        <w:t>выявление влияния созданных усло</w:t>
      </w:r>
      <w:r w:rsidR="00577CDF">
        <w:rPr>
          <w:sz w:val="28"/>
        </w:rPr>
        <w:t>вий на эффективность взаимодей</w:t>
      </w:r>
      <w:r>
        <w:rPr>
          <w:sz w:val="28"/>
        </w:rPr>
        <w:t>ствия всех участников образовательного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процесса;</w:t>
      </w:r>
    </w:p>
    <w:p w:rsidR="00341951" w:rsidRDefault="00341951" w:rsidP="00AF01B8">
      <w:pPr>
        <w:jc w:val="both"/>
        <w:rPr>
          <w:sz w:val="28"/>
        </w:rPr>
        <w:sectPr w:rsidR="00341951">
          <w:pgSz w:w="11910" w:h="16840"/>
          <w:pgMar w:top="1040" w:right="620" w:bottom="960" w:left="1480" w:header="0" w:footer="699" w:gutter="0"/>
          <w:cols w:space="720"/>
        </w:sectPr>
      </w:pP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before="67"/>
        <w:ind w:right="575" w:firstLine="424"/>
        <w:jc w:val="both"/>
        <w:rPr>
          <w:sz w:val="28"/>
        </w:rPr>
      </w:pPr>
      <w:r>
        <w:rPr>
          <w:sz w:val="28"/>
        </w:rPr>
        <w:lastRenderedPageBreak/>
        <w:t>выявление взаимосвязи между п</w:t>
      </w:r>
      <w:r w:rsidR="00577CDF">
        <w:rPr>
          <w:sz w:val="28"/>
        </w:rPr>
        <w:t>овышением эффективности взаимо</w:t>
      </w:r>
      <w:r>
        <w:rPr>
          <w:sz w:val="28"/>
        </w:rPr>
        <w:t>действия всех участников образовательн</w:t>
      </w:r>
      <w:r w:rsidR="00577CDF">
        <w:rPr>
          <w:sz w:val="28"/>
        </w:rPr>
        <w:t>ого процесса и повышением каче</w:t>
      </w:r>
      <w:r>
        <w:rPr>
          <w:sz w:val="28"/>
        </w:rPr>
        <w:t>ства образовательных результатов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учащихся;</w:t>
      </w:r>
    </w:p>
    <w:p w:rsidR="00341951" w:rsidRDefault="004F7E44" w:rsidP="00AF01B8">
      <w:pPr>
        <w:pStyle w:val="a4"/>
        <w:numPr>
          <w:ilvl w:val="0"/>
          <w:numId w:val="1"/>
        </w:numPr>
        <w:tabs>
          <w:tab w:val="left" w:pos="916"/>
        </w:tabs>
        <w:spacing w:before="2"/>
        <w:ind w:right="626" w:firstLine="424"/>
        <w:jc w:val="both"/>
        <w:rPr>
          <w:sz w:val="28"/>
        </w:rPr>
      </w:pPr>
      <w:r>
        <w:rPr>
          <w:sz w:val="28"/>
        </w:rPr>
        <w:t>обобщение и презентация результатов реализации проекта на уровне школы и</w:t>
      </w:r>
      <w:r>
        <w:rPr>
          <w:spacing w:val="-1"/>
          <w:sz w:val="28"/>
        </w:rPr>
        <w:t xml:space="preserve"> </w:t>
      </w:r>
      <w:r w:rsidR="00A1061B">
        <w:rPr>
          <w:sz w:val="28"/>
        </w:rPr>
        <w:t>округа</w:t>
      </w:r>
      <w:r>
        <w:rPr>
          <w:sz w:val="28"/>
        </w:rPr>
        <w:t>.</w:t>
      </w:r>
    </w:p>
    <w:p w:rsidR="00341951" w:rsidRDefault="00341951" w:rsidP="00AF01B8">
      <w:pPr>
        <w:pStyle w:val="a3"/>
        <w:spacing w:before="10"/>
        <w:ind w:left="0"/>
        <w:jc w:val="both"/>
        <w:rPr>
          <w:sz w:val="27"/>
        </w:rPr>
      </w:pPr>
    </w:p>
    <w:p w:rsidR="00341951" w:rsidRDefault="004F7E44" w:rsidP="00AF01B8">
      <w:pPr>
        <w:pStyle w:val="a3"/>
        <w:spacing w:line="242" w:lineRule="auto"/>
        <w:ind w:right="840" w:firstLine="424"/>
        <w:jc w:val="both"/>
      </w:pPr>
      <w:r>
        <w:t>Для реализации проекта в образовательном учреждении необходимо привлечь к сотрудничеству ряд специалистов (</w:t>
      </w:r>
      <w:r w:rsidR="000D6946">
        <w:t>МКУ «УО КГО»</w:t>
      </w:r>
      <w:r>
        <w:t>, ИРО и т.п.).</w:t>
      </w:r>
    </w:p>
    <w:p w:rsidR="00341951" w:rsidRDefault="004F7E44" w:rsidP="00AF01B8">
      <w:pPr>
        <w:ind w:left="279" w:right="366" w:firstLine="424"/>
        <w:jc w:val="both"/>
        <w:rPr>
          <w:sz w:val="28"/>
        </w:rPr>
      </w:pPr>
      <w:r>
        <w:rPr>
          <w:i/>
          <w:sz w:val="28"/>
        </w:rPr>
        <w:t xml:space="preserve">Руководители рабочих групп </w:t>
      </w:r>
      <w:r>
        <w:rPr>
          <w:sz w:val="28"/>
        </w:rPr>
        <w:t>обеспечивают планирование, организацию, мониторинг и анализ деятельности по своему направлению.</w:t>
      </w:r>
    </w:p>
    <w:p w:rsidR="00341951" w:rsidRDefault="004F7E44" w:rsidP="00AF01B8">
      <w:pPr>
        <w:pStyle w:val="1"/>
        <w:ind w:left="2915"/>
        <w:jc w:val="both"/>
      </w:pPr>
      <w:r>
        <w:t>Рабочий план реализации проекта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6186"/>
        <w:gridCol w:w="2748"/>
      </w:tblGrid>
      <w:tr w:rsidR="00341951">
        <w:trPr>
          <w:trHeight w:val="868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73" w:lineRule="exact"/>
              <w:ind w:left="208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№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spacing w:line="273" w:lineRule="exact"/>
              <w:ind w:left="2315" w:right="2305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Мероприятия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ind w:left="636" w:right="622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Сроки реализации мероприятий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73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spacing w:line="276" w:lineRule="exact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Организация предметно-пространственной среды, спо</w:t>
            </w:r>
            <w:r w:rsidR="00577CDF">
              <w:rPr>
                <w:b/>
                <w:i/>
                <w:sz w:val="24"/>
              </w:rPr>
              <w:t>собствующей реализации системно-</w:t>
            </w:r>
            <w:r>
              <w:rPr>
                <w:b/>
                <w:i/>
                <w:sz w:val="24"/>
              </w:rPr>
              <w:t>деятельностного подхода в обучении</w:t>
            </w:r>
          </w:p>
        </w:tc>
        <w:tc>
          <w:tcPr>
            <w:tcW w:w="2748" w:type="dxa"/>
          </w:tcPr>
          <w:p w:rsidR="00341951" w:rsidRDefault="004F7E44" w:rsidP="000D6946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0D6946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0D6946">
              <w:rPr>
                <w:sz w:val="24"/>
              </w:rPr>
              <w:t>21</w:t>
            </w:r>
          </w:p>
        </w:tc>
      </w:tr>
      <w:tr w:rsidR="000D6946">
        <w:trPr>
          <w:trHeight w:val="551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67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6186" w:type="dxa"/>
          </w:tcPr>
          <w:p w:rsidR="000D6946" w:rsidRDefault="000D6946" w:rsidP="00577CDF">
            <w:pPr>
              <w:pStyle w:val="TableParagraph"/>
              <w:spacing w:line="267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Обновление УМК по п</w:t>
            </w:r>
            <w:r w:rsidR="00577CDF">
              <w:rPr>
                <w:sz w:val="24"/>
              </w:rPr>
              <w:t>редметам в соответствии с требо</w:t>
            </w:r>
            <w:r>
              <w:rPr>
                <w:sz w:val="24"/>
              </w:rPr>
              <w:t>ваниями ФГОС ООО</w:t>
            </w:r>
            <w:r w:rsidR="00577CDF">
              <w:rPr>
                <w:sz w:val="24"/>
              </w:rPr>
              <w:t>, ФГОС СОО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0D6946">
        <w:trPr>
          <w:trHeight w:val="1103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6186" w:type="dxa"/>
          </w:tcPr>
          <w:p w:rsidR="000D6946" w:rsidRDefault="000D6946" w:rsidP="00577CDF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специа</w:t>
            </w:r>
            <w:r w:rsidR="00577CDF">
              <w:rPr>
                <w:sz w:val="24"/>
              </w:rPr>
              <w:t>льных помещений (рекреаций, ка</w:t>
            </w:r>
            <w:r>
              <w:rPr>
                <w:sz w:val="24"/>
              </w:rPr>
              <w:t>бинетов) предназначенн</w:t>
            </w:r>
            <w:r w:rsidR="00577CDF">
              <w:rPr>
                <w:sz w:val="24"/>
              </w:rPr>
              <w:t>ых для групповой и индивидуаль</w:t>
            </w:r>
            <w:r>
              <w:rPr>
                <w:sz w:val="24"/>
              </w:rPr>
              <w:t>ной работы, органи</w:t>
            </w:r>
            <w:r w:rsidR="00577CDF">
              <w:rPr>
                <w:sz w:val="24"/>
              </w:rPr>
              <w:t>зации проектной и исследователь</w:t>
            </w:r>
            <w:r>
              <w:rPr>
                <w:sz w:val="24"/>
              </w:rPr>
              <w:t>ской деятельности.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0D6946">
        <w:trPr>
          <w:trHeight w:val="825"/>
        </w:trPr>
        <w:tc>
          <w:tcPr>
            <w:tcW w:w="638" w:type="dxa"/>
            <w:tcBorders>
              <w:bottom w:val="single" w:sz="6" w:space="0" w:color="000000"/>
            </w:tcBorders>
          </w:tcPr>
          <w:p w:rsidR="000D6946" w:rsidRDefault="000D6946" w:rsidP="000D6946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6186" w:type="dxa"/>
            <w:tcBorders>
              <w:bottom w:val="single" w:sz="6" w:space="0" w:color="000000"/>
            </w:tcBorders>
          </w:tcPr>
          <w:p w:rsidR="000D6946" w:rsidRDefault="000D6946" w:rsidP="00577CDF">
            <w:pPr>
              <w:pStyle w:val="TableParagraph"/>
              <w:ind w:right="121"/>
              <w:jc w:val="both"/>
              <w:rPr>
                <w:sz w:val="24"/>
              </w:rPr>
            </w:pPr>
            <w:r>
              <w:rPr>
                <w:sz w:val="24"/>
              </w:rPr>
              <w:t>Модернизация библиотеки и медиатеки, систематическое пополнение их фондо</w:t>
            </w:r>
            <w:r w:rsidR="00577CDF">
              <w:rPr>
                <w:sz w:val="24"/>
              </w:rPr>
              <w:t>в учебными материалами и пособи</w:t>
            </w:r>
            <w:r>
              <w:rPr>
                <w:sz w:val="24"/>
              </w:rPr>
              <w:t>ями</w:t>
            </w:r>
          </w:p>
        </w:tc>
        <w:tc>
          <w:tcPr>
            <w:tcW w:w="2748" w:type="dxa"/>
            <w:tcBorders>
              <w:bottom w:val="single" w:sz="6" w:space="0" w:color="000000"/>
            </w:tcBorders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0D6946">
        <w:trPr>
          <w:trHeight w:val="1101"/>
        </w:trPr>
        <w:tc>
          <w:tcPr>
            <w:tcW w:w="638" w:type="dxa"/>
            <w:tcBorders>
              <w:top w:val="single" w:sz="6" w:space="0" w:color="000000"/>
            </w:tcBorders>
          </w:tcPr>
          <w:p w:rsidR="000D6946" w:rsidRDefault="000D6946" w:rsidP="000D6946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6186" w:type="dxa"/>
            <w:tcBorders>
              <w:top w:val="single" w:sz="6" w:space="0" w:color="000000"/>
            </w:tcBorders>
          </w:tcPr>
          <w:p w:rsidR="000D6946" w:rsidRDefault="000D6946" w:rsidP="000D6946">
            <w:pPr>
              <w:pStyle w:val="TableParagraph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Повышение качеств</w:t>
            </w:r>
            <w:r w:rsidR="00577CDF">
              <w:rPr>
                <w:b/>
                <w:i/>
                <w:sz w:val="24"/>
              </w:rPr>
              <w:t>а знаний учащихся за счет повы</w:t>
            </w:r>
            <w:r>
              <w:rPr>
                <w:b/>
                <w:i/>
                <w:sz w:val="24"/>
              </w:rPr>
              <w:t>шения качества преподавания и использования новых</w:t>
            </w:r>
          </w:p>
          <w:p w:rsidR="000D6946" w:rsidRDefault="000D6946" w:rsidP="000D6946">
            <w:pPr>
              <w:pStyle w:val="TableParagraph"/>
              <w:spacing w:line="270" w:lineRule="atLeast"/>
              <w:ind w:right="261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подходов к организации труда педагогов на основании профстандартов</w:t>
            </w:r>
          </w:p>
        </w:tc>
        <w:tc>
          <w:tcPr>
            <w:tcW w:w="2748" w:type="dxa"/>
            <w:tcBorders>
              <w:top w:val="single" w:sz="6" w:space="0" w:color="000000"/>
            </w:tcBorders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0D6946">
        <w:trPr>
          <w:trHeight w:val="824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6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186" w:type="dxa"/>
          </w:tcPr>
          <w:p w:rsidR="000D6946" w:rsidRDefault="000D6946" w:rsidP="00577CDF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к</w:t>
            </w:r>
            <w:r w:rsidR="00577CDF">
              <w:rPr>
                <w:sz w:val="24"/>
              </w:rPr>
              <w:t>онтрольно-измерительных матери</w:t>
            </w:r>
            <w:r>
              <w:rPr>
                <w:sz w:val="24"/>
              </w:rPr>
              <w:t>алов качества результа</w:t>
            </w:r>
            <w:r w:rsidR="00577CDF">
              <w:rPr>
                <w:sz w:val="24"/>
              </w:rPr>
              <w:t>тов обучения учащихся в соответ</w:t>
            </w:r>
            <w:r>
              <w:rPr>
                <w:sz w:val="24"/>
              </w:rPr>
              <w:t>ствии с требованиями ФГОС ООО</w:t>
            </w:r>
            <w:r w:rsidR="00577CDF">
              <w:rPr>
                <w:sz w:val="24"/>
              </w:rPr>
              <w:t>, СОО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0D6946">
        <w:trPr>
          <w:trHeight w:val="1106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186" w:type="dxa"/>
          </w:tcPr>
          <w:p w:rsidR="000D6946" w:rsidRDefault="000D6946" w:rsidP="000D6946">
            <w:pPr>
              <w:pStyle w:val="TableParagraph"/>
              <w:ind w:right="263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кр</w:t>
            </w:r>
            <w:r w:rsidR="00577CDF">
              <w:rPr>
                <w:sz w:val="24"/>
              </w:rPr>
              <w:t>итериев оценивания знаний, уме</w:t>
            </w:r>
            <w:r>
              <w:rPr>
                <w:sz w:val="24"/>
              </w:rPr>
              <w:t xml:space="preserve">ний и </w:t>
            </w:r>
            <w:r w:rsidR="006F0751">
              <w:rPr>
                <w:sz w:val="24"/>
              </w:rPr>
              <w:t>навыков,</w:t>
            </w:r>
            <w:r>
              <w:rPr>
                <w:sz w:val="24"/>
              </w:rPr>
              <w:t xml:space="preserve"> учащихся с использованием различных</w:t>
            </w:r>
          </w:p>
          <w:p w:rsidR="000D6946" w:rsidRDefault="000D6946" w:rsidP="000D6946">
            <w:pPr>
              <w:pStyle w:val="TableParagraph"/>
              <w:spacing w:line="270" w:lineRule="atLeast"/>
              <w:ind w:right="2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форм и методов, в том </w:t>
            </w:r>
            <w:r w:rsidR="00577CDF">
              <w:rPr>
                <w:sz w:val="24"/>
              </w:rPr>
              <w:t>числе самооценки учащихся и пе</w:t>
            </w:r>
            <w:r>
              <w:rPr>
                <w:sz w:val="24"/>
              </w:rPr>
              <w:t>дагогов.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9048AC">
              <w:rPr>
                <w:sz w:val="24"/>
              </w:rPr>
              <w:t>2020-2021</w:t>
            </w:r>
          </w:p>
        </w:tc>
      </w:tr>
      <w:tr w:rsidR="00341951">
        <w:trPr>
          <w:trHeight w:val="828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 w:rsidR="00577CDF">
              <w:rPr>
                <w:sz w:val="24"/>
              </w:rPr>
              <w:t>школьной системы подготовки уча</w:t>
            </w:r>
            <w:r>
              <w:rPr>
                <w:sz w:val="24"/>
              </w:rPr>
              <w:t>щихся к прохождению итоговой аттестации в форме ГИА и ЕГЭ</w:t>
            </w:r>
          </w:p>
        </w:tc>
        <w:tc>
          <w:tcPr>
            <w:tcW w:w="2748" w:type="dxa"/>
          </w:tcPr>
          <w:p w:rsidR="00341951" w:rsidRDefault="000D6946" w:rsidP="000D6946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</w:t>
            </w:r>
            <w:r w:rsidR="004F7E44">
              <w:rPr>
                <w:sz w:val="24"/>
              </w:rPr>
              <w:t>20</w:t>
            </w:r>
            <w:r w:rsidR="00A1061B">
              <w:rPr>
                <w:sz w:val="24"/>
              </w:rPr>
              <w:t>2</w:t>
            </w:r>
            <w:r>
              <w:rPr>
                <w:sz w:val="24"/>
              </w:rPr>
              <w:t>0-2021</w:t>
            </w:r>
          </w:p>
        </w:tc>
      </w:tr>
      <w:tr w:rsidR="000D6946">
        <w:trPr>
          <w:trHeight w:val="551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186" w:type="dxa"/>
          </w:tcPr>
          <w:p w:rsidR="000D6946" w:rsidRDefault="000D6946" w:rsidP="00577CDF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оптималь</w:t>
            </w:r>
            <w:r w:rsidR="00577CDF">
              <w:rPr>
                <w:sz w:val="24"/>
              </w:rPr>
              <w:t>ного использования новых образо</w:t>
            </w:r>
            <w:r>
              <w:rPr>
                <w:sz w:val="24"/>
              </w:rPr>
              <w:t>вательных технологий в учебном процессе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E61EBA">
              <w:rPr>
                <w:sz w:val="24"/>
              </w:rPr>
              <w:t>2020-2021</w:t>
            </w:r>
          </w:p>
        </w:tc>
      </w:tr>
      <w:tr w:rsidR="000D6946">
        <w:trPr>
          <w:trHeight w:val="551"/>
        </w:trPr>
        <w:tc>
          <w:tcPr>
            <w:tcW w:w="638" w:type="dxa"/>
          </w:tcPr>
          <w:p w:rsidR="000D6946" w:rsidRDefault="000D6946" w:rsidP="000D6946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6186" w:type="dxa"/>
          </w:tcPr>
          <w:p w:rsidR="000D6946" w:rsidRDefault="000D6946" w:rsidP="000D6946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внедрение школьной системы мониторинга</w:t>
            </w:r>
          </w:p>
          <w:p w:rsidR="000D6946" w:rsidRDefault="000D6946" w:rsidP="000D6946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качества знаний учащихся</w:t>
            </w:r>
          </w:p>
        </w:tc>
        <w:tc>
          <w:tcPr>
            <w:tcW w:w="2748" w:type="dxa"/>
          </w:tcPr>
          <w:p w:rsidR="000D6946" w:rsidRDefault="000D6946" w:rsidP="000D6946">
            <w:pPr>
              <w:jc w:val="center"/>
            </w:pPr>
            <w:r w:rsidRPr="00E61EBA">
              <w:rPr>
                <w:sz w:val="24"/>
              </w:rPr>
              <w:t>2020-2021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8" w:lineRule="exact"/>
              <w:ind w:left="168"/>
              <w:jc w:val="both"/>
              <w:rPr>
                <w:sz w:val="24"/>
              </w:rPr>
            </w:pPr>
            <w:r>
              <w:rPr>
                <w:sz w:val="24"/>
              </w:rPr>
              <w:t>Введение рейтинго</w:t>
            </w:r>
            <w:r w:rsidR="00577CDF">
              <w:rPr>
                <w:sz w:val="24"/>
              </w:rPr>
              <w:t>вой оценки профессиональной дея</w:t>
            </w:r>
            <w:r>
              <w:rPr>
                <w:sz w:val="24"/>
              </w:rPr>
              <w:t>тельности педагогов.</w:t>
            </w:r>
          </w:p>
        </w:tc>
        <w:tc>
          <w:tcPr>
            <w:tcW w:w="2748" w:type="dxa"/>
          </w:tcPr>
          <w:p w:rsidR="00341951" w:rsidRDefault="004F7E44" w:rsidP="000D6946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0D6946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0D6946">
              <w:rPr>
                <w:sz w:val="24"/>
              </w:rPr>
              <w:t>22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 текущего контроля и ко</w:t>
            </w:r>
            <w:r w:rsidR="00577CDF">
              <w:rPr>
                <w:sz w:val="24"/>
              </w:rPr>
              <w:t>ррекция дея</w:t>
            </w:r>
            <w:r>
              <w:rPr>
                <w:sz w:val="24"/>
              </w:rPr>
              <w:t>тельности</w:t>
            </w:r>
            <w:r w:rsidR="00577CDF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педколлектива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 w:rsidTr="000D6946">
        <w:trPr>
          <w:trHeight w:val="58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spacing w:line="273" w:lineRule="exact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Реализация права семьи на выбор программ дополни-</w:t>
            </w:r>
          </w:p>
          <w:p w:rsidR="00577CDF" w:rsidRDefault="004F7E44" w:rsidP="00AF01B8">
            <w:pPr>
              <w:pStyle w:val="TableParagraph"/>
              <w:spacing w:line="261" w:lineRule="exact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тельного образования, обеспечение учащимся</w:t>
            </w:r>
          </w:p>
          <w:p w:rsidR="00341951" w:rsidRDefault="00577CDF" w:rsidP="00577CDF">
            <w:pPr>
              <w:pStyle w:val="TableParagraph"/>
              <w:spacing w:line="261" w:lineRule="exact"/>
              <w:ind w:left="0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 возможности построения индивидуальных образовательных траекторий</w:t>
            </w:r>
          </w:p>
        </w:tc>
        <w:tc>
          <w:tcPr>
            <w:tcW w:w="2748" w:type="dxa"/>
          </w:tcPr>
          <w:p w:rsidR="00341951" w:rsidRDefault="00341951" w:rsidP="00AF01B8">
            <w:pPr>
              <w:pStyle w:val="TableParagraph"/>
              <w:ind w:left="0"/>
              <w:jc w:val="both"/>
              <w:rPr>
                <w:sz w:val="24"/>
              </w:rPr>
            </w:pPr>
          </w:p>
        </w:tc>
      </w:tr>
    </w:tbl>
    <w:p w:rsidR="00341951" w:rsidRDefault="00341951" w:rsidP="00AF01B8">
      <w:pPr>
        <w:jc w:val="both"/>
        <w:rPr>
          <w:sz w:val="24"/>
        </w:rPr>
        <w:sectPr w:rsidR="00341951" w:rsidSect="00577CDF">
          <w:pgSz w:w="11910" w:h="16840"/>
          <w:pgMar w:top="426" w:right="620" w:bottom="568" w:left="1480" w:header="0" w:footer="699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6186"/>
        <w:gridCol w:w="2748"/>
      </w:tblGrid>
      <w:tr w:rsidR="00341951">
        <w:trPr>
          <w:trHeight w:val="553"/>
        </w:trPr>
        <w:tc>
          <w:tcPr>
            <w:tcW w:w="638" w:type="dxa"/>
          </w:tcPr>
          <w:p w:rsidR="00341951" w:rsidRDefault="00341951" w:rsidP="00AF01B8">
            <w:pPr>
              <w:pStyle w:val="TableParagraph"/>
              <w:ind w:left="0"/>
              <w:jc w:val="both"/>
              <w:rPr>
                <w:sz w:val="24"/>
              </w:rPr>
            </w:pPr>
          </w:p>
        </w:tc>
        <w:tc>
          <w:tcPr>
            <w:tcW w:w="6186" w:type="dxa"/>
          </w:tcPr>
          <w:p w:rsidR="00341951" w:rsidRDefault="00341951" w:rsidP="00AF01B8">
            <w:pPr>
              <w:pStyle w:val="TableParagraph"/>
              <w:spacing w:line="265" w:lineRule="exact"/>
              <w:jc w:val="both"/>
              <w:rPr>
                <w:b/>
                <w:i/>
                <w:sz w:val="24"/>
              </w:rPr>
            </w:pPr>
          </w:p>
        </w:tc>
        <w:tc>
          <w:tcPr>
            <w:tcW w:w="2748" w:type="dxa"/>
          </w:tcPr>
          <w:p w:rsidR="00341951" w:rsidRDefault="00341951" w:rsidP="00AF01B8">
            <w:pPr>
              <w:pStyle w:val="TableParagraph"/>
              <w:ind w:left="0"/>
              <w:jc w:val="both"/>
              <w:rPr>
                <w:sz w:val="24"/>
              </w:rPr>
            </w:pPr>
          </w:p>
        </w:tc>
      </w:tr>
      <w:tr w:rsidR="00341951">
        <w:trPr>
          <w:trHeight w:val="552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3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3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Ежегодный мониторинг социального зак</w:t>
            </w:r>
            <w:r w:rsidR="00577CDF">
              <w:rPr>
                <w:sz w:val="24"/>
              </w:rPr>
              <w:t>аза к образова</w:t>
            </w:r>
            <w:r>
              <w:rPr>
                <w:sz w:val="24"/>
              </w:rPr>
              <w:t>тельному учреждению</w:t>
            </w:r>
          </w:p>
        </w:tc>
        <w:tc>
          <w:tcPr>
            <w:tcW w:w="2748" w:type="dxa"/>
          </w:tcPr>
          <w:p w:rsidR="00341951" w:rsidRDefault="00B11369" w:rsidP="00B11369">
            <w:pPr>
              <w:pStyle w:val="TableParagraph"/>
              <w:spacing w:line="263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121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 вариативных возможностей учебного плана для реализац</w:t>
            </w:r>
            <w:r w:rsidR="00577CDF">
              <w:rPr>
                <w:sz w:val="24"/>
              </w:rPr>
              <w:t>ии большего количества индивиду</w:t>
            </w:r>
            <w:r>
              <w:rPr>
                <w:sz w:val="24"/>
              </w:rPr>
              <w:t>альных маршрутов</w:t>
            </w:r>
          </w:p>
        </w:tc>
        <w:tc>
          <w:tcPr>
            <w:tcW w:w="2748" w:type="dxa"/>
          </w:tcPr>
          <w:p w:rsidR="00341951" w:rsidRDefault="004F7E44" w:rsidP="00B11369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1369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B11369">
              <w:rPr>
                <w:sz w:val="24"/>
              </w:rPr>
              <w:t>22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257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 при ра</w:t>
            </w:r>
            <w:r w:rsidR="00577CDF">
              <w:rPr>
                <w:sz w:val="24"/>
              </w:rPr>
              <w:t>зработке индивидуальных образо</w:t>
            </w:r>
            <w:r>
              <w:rPr>
                <w:sz w:val="24"/>
              </w:rPr>
              <w:t>вательных маршрутов в</w:t>
            </w:r>
            <w:r w:rsidR="00577CDF">
              <w:rPr>
                <w:sz w:val="24"/>
              </w:rPr>
              <w:t>озможностей интеграции основ</w:t>
            </w:r>
            <w:r>
              <w:rPr>
                <w:sz w:val="24"/>
              </w:rPr>
              <w:t>ного и дополнительного образования</w:t>
            </w:r>
          </w:p>
        </w:tc>
        <w:tc>
          <w:tcPr>
            <w:tcW w:w="2748" w:type="dxa"/>
          </w:tcPr>
          <w:p w:rsidR="00341951" w:rsidRDefault="00B11369" w:rsidP="00B11369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2020</w:t>
            </w:r>
            <w:r w:rsidR="004F7E44">
              <w:rPr>
                <w:sz w:val="24"/>
              </w:rPr>
              <w:t>-20</w:t>
            </w:r>
            <w:r>
              <w:rPr>
                <w:sz w:val="24"/>
              </w:rPr>
              <w:t>22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ind w:right="235"/>
              <w:jc w:val="both"/>
              <w:rPr>
                <w:sz w:val="24"/>
              </w:rPr>
            </w:pPr>
            <w:r>
              <w:rPr>
                <w:sz w:val="24"/>
              </w:rPr>
              <w:t>Проведение диагностики интересов учащихся на разных ступенях обучения для корректировки образовательных</w:t>
            </w:r>
          </w:p>
          <w:p w:rsidR="00341951" w:rsidRDefault="004F7E44" w:rsidP="00AF01B8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маршрутов.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Создание условий для поддержки и оптимального р</w:t>
            </w:r>
            <w:r w:rsidR="00577CDF">
              <w:rPr>
                <w:sz w:val="24"/>
              </w:rPr>
              <w:t>азви</w:t>
            </w:r>
            <w:r>
              <w:rPr>
                <w:sz w:val="24"/>
              </w:rPr>
              <w:t>тия одаренных и способных детей</w:t>
            </w:r>
          </w:p>
        </w:tc>
        <w:tc>
          <w:tcPr>
            <w:tcW w:w="2748" w:type="dxa"/>
          </w:tcPr>
          <w:p w:rsidR="00341951" w:rsidRDefault="004F7E44" w:rsidP="00B11369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1369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B11369">
              <w:rPr>
                <w:sz w:val="24"/>
              </w:rPr>
              <w:t>22</w:t>
            </w:r>
          </w:p>
        </w:tc>
      </w:tr>
      <w:tr w:rsidR="00341951">
        <w:trPr>
          <w:trHeight w:val="554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70" w:lineRule="exact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Повышение мотив</w:t>
            </w:r>
            <w:r w:rsidR="00577CDF">
              <w:rPr>
                <w:b/>
                <w:i/>
                <w:sz w:val="24"/>
              </w:rPr>
              <w:t>ации учащихся к учебной деятель</w:t>
            </w:r>
            <w:r>
              <w:rPr>
                <w:b/>
                <w:i/>
                <w:sz w:val="24"/>
              </w:rPr>
              <w:t>ности</w:t>
            </w:r>
          </w:p>
        </w:tc>
        <w:tc>
          <w:tcPr>
            <w:tcW w:w="2748" w:type="dxa"/>
          </w:tcPr>
          <w:p w:rsidR="00341951" w:rsidRDefault="00341951" w:rsidP="00AF01B8">
            <w:pPr>
              <w:pStyle w:val="TableParagraph"/>
              <w:ind w:left="0"/>
              <w:jc w:val="both"/>
              <w:rPr>
                <w:sz w:val="24"/>
              </w:rPr>
            </w:pP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Мониторинг учебной деятельности учащихся (интересов,</w:t>
            </w:r>
          </w:p>
          <w:p w:rsidR="00341951" w:rsidRDefault="004F7E44" w:rsidP="00AF01B8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степень удовлетворенности, затруднения и др.)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1103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413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оптимального использования в учебном процессе современных образовательных технологий (ИКТ-технологии, пр</w:t>
            </w:r>
            <w:r w:rsidR="00577CDF">
              <w:rPr>
                <w:sz w:val="24"/>
              </w:rPr>
              <w:t>оектная и исследовательская дея</w:t>
            </w:r>
            <w:r>
              <w:rPr>
                <w:sz w:val="24"/>
              </w:rPr>
              <w:t>тельность и др.)</w:t>
            </w:r>
          </w:p>
        </w:tc>
        <w:tc>
          <w:tcPr>
            <w:tcW w:w="2748" w:type="dxa"/>
          </w:tcPr>
          <w:p w:rsidR="00341951" w:rsidRDefault="004F7E44" w:rsidP="00B11369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1369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B11369">
              <w:rPr>
                <w:sz w:val="24"/>
              </w:rPr>
              <w:t>22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Обеспечение возможностей для участия учащихся в предметных и альтернативных олимпиадах, конкурсах,</w:t>
            </w:r>
          </w:p>
          <w:p w:rsidR="00341951" w:rsidRDefault="004F7E44" w:rsidP="00AF01B8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конференциях, выставках и др.</w:t>
            </w:r>
          </w:p>
        </w:tc>
        <w:tc>
          <w:tcPr>
            <w:tcW w:w="2748" w:type="dxa"/>
          </w:tcPr>
          <w:p w:rsidR="00341951" w:rsidRDefault="004F7E44" w:rsidP="00B11369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B11369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B11369">
              <w:rPr>
                <w:sz w:val="24"/>
              </w:rPr>
              <w:t>22</w:t>
            </w:r>
          </w:p>
        </w:tc>
      </w:tr>
      <w:tr w:rsidR="00341951">
        <w:trPr>
          <w:trHeight w:val="552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Совершенствование </w:t>
            </w:r>
            <w:r w:rsidR="00577CDF">
              <w:rPr>
                <w:sz w:val="24"/>
              </w:rPr>
              <w:t>школьной системы презентации об</w:t>
            </w:r>
            <w:r>
              <w:rPr>
                <w:sz w:val="24"/>
              </w:rPr>
              <w:t>разовательных результатов учащихся</w:t>
            </w:r>
          </w:p>
        </w:tc>
        <w:tc>
          <w:tcPr>
            <w:tcW w:w="2748" w:type="dxa"/>
          </w:tcPr>
          <w:p w:rsidR="00341951" w:rsidRDefault="003145AA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2020-2022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внедрен</w:t>
            </w:r>
            <w:r w:rsidR="00577CDF">
              <w:rPr>
                <w:sz w:val="24"/>
              </w:rPr>
              <w:t>ие в образовательный процесс но</w:t>
            </w:r>
            <w:r>
              <w:rPr>
                <w:sz w:val="24"/>
              </w:rPr>
              <w:t>вых элективных курсов и интегрированных программ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4.6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174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совместн</w:t>
            </w:r>
            <w:r w:rsidR="00577CDF">
              <w:rPr>
                <w:sz w:val="24"/>
              </w:rPr>
              <w:t>ой работы с учащимися по форми</w:t>
            </w:r>
            <w:r>
              <w:rPr>
                <w:sz w:val="24"/>
              </w:rPr>
              <w:t>рованию и совершен</w:t>
            </w:r>
            <w:r w:rsidR="00577CDF">
              <w:rPr>
                <w:sz w:val="24"/>
              </w:rPr>
              <w:t xml:space="preserve">ствованию структуры и содержания  </w:t>
            </w:r>
            <w:r>
              <w:rPr>
                <w:sz w:val="24"/>
              </w:rPr>
              <w:t>«Портфолио»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9" w:lineRule="exact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Повышение мотива</w:t>
            </w:r>
            <w:r w:rsidR="00577CDF">
              <w:rPr>
                <w:b/>
                <w:i/>
                <w:sz w:val="24"/>
              </w:rPr>
              <w:t>ции родителей учащихся к взаимо</w:t>
            </w:r>
            <w:r>
              <w:rPr>
                <w:b/>
                <w:i/>
                <w:sz w:val="24"/>
              </w:rPr>
              <w:t>действию и сотруд</w:t>
            </w:r>
            <w:r w:rsidR="00577CDF">
              <w:rPr>
                <w:b/>
                <w:i/>
                <w:sz w:val="24"/>
              </w:rPr>
              <w:t>ничеству с педагогами и админи</w:t>
            </w:r>
            <w:r>
              <w:rPr>
                <w:b/>
                <w:i/>
                <w:sz w:val="24"/>
              </w:rPr>
              <w:t>страцией образовательного учреждения</w:t>
            </w:r>
          </w:p>
        </w:tc>
        <w:tc>
          <w:tcPr>
            <w:tcW w:w="2748" w:type="dxa"/>
          </w:tcPr>
          <w:p w:rsidR="00341951" w:rsidRDefault="00341951" w:rsidP="00AF01B8">
            <w:pPr>
              <w:pStyle w:val="TableParagraph"/>
              <w:ind w:left="0"/>
              <w:jc w:val="both"/>
              <w:rPr>
                <w:sz w:val="24"/>
              </w:rPr>
            </w:pPr>
          </w:p>
        </w:tc>
      </w:tr>
      <w:tr w:rsidR="00341951">
        <w:trPr>
          <w:trHeight w:val="830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реализаци</w:t>
            </w:r>
            <w:r w:rsidR="00577CDF">
              <w:rPr>
                <w:sz w:val="24"/>
              </w:rPr>
              <w:t>я совместно с социальными парт</w:t>
            </w:r>
            <w:r>
              <w:rPr>
                <w:sz w:val="24"/>
              </w:rPr>
              <w:t>нерами программы по повышению правовой грамотности</w:t>
            </w:r>
          </w:p>
          <w:p w:rsidR="00341951" w:rsidRDefault="004F7E44" w:rsidP="00AF01B8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всех участников образовательного процесса</w:t>
            </w:r>
          </w:p>
        </w:tc>
        <w:tc>
          <w:tcPr>
            <w:tcW w:w="2748" w:type="dxa"/>
          </w:tcPr>
          <w:p w:rsidR="00341951" w:rsidRDefault="004F7E44" w:rsidP="003145AA">
            <w:pPr>
              <w:pStyle w:val="TableParagraph"/>
              <w:spacing w:line="265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3145AA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3145AA">
              <w:rPr>
                <w:sz w:val="24"/>
              </w:rPr>
              <w:t>22</w:t>
            </w:r>
          </w:p>
        </w:tc>
      </w:tr>
      <w:tr w:rsidR="00341951">
        <w:trPr>
          <w:trHeight w:val="1104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361"/>
              <w:jc w:val="both"/>
              <w:rPr>
                <w:sz w:val="24"/>
              </w:rPr>
            </w:pPr>
            <w:r>
              <w:rPr>
                <w:sz w:val="24"/>
              </w:rPr>
              <w:t>Определение направлений и форм участия родителей в жизнедеятельности школы и упра</w:t>
            </w:r>
            <w:r w:rsidR="00577CDF">
              <w:rPr>
                <w:sz w:val="24"/>
              </w:rPr>
              <w:t>влении образователь</w:t>
            </w:r>
            <w:r>
              <w:rPr>
                <w:sz w:val="24"/>
              </w:rPr>
              <w:t>ным учреждением на основе существующей нормативно- правовой базы</w:t>
            </w:r>
          </w:p>
        </w:tc>
        <w:tc>
          <w:tcPr>
            <w:tcW w:w="2748" w:type="dxa"/>
          </w:tcPr>
          <w:p w:rsidR="00341951" w:rsidRDefault="004F7E44" w:rsidP="003145AA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3145AA">
              <w:rPr>
                <w:sz w:val="24"/>
              </w:rPr>
              <w:t>20</w:t>
            </w:r>
          </w:p>
        </w:tc>
      </w:tr>
      <w:tr w:rsidR="00341951">
        <w:trPr>
          <w:trHeight w:val="827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149"/>
              <w:jc w:val="both"/>
              <w:rPr>
                <w:sz w:val="24"/>
              </w:rPr>
            </w:pPr>
            <w:r>
              <w:rPr>
                <w:sz w:val="24"/>
              </w:rPr>
              <w:t>Обучение родителей работе с электронными дневниками и журналом, ознакомл</w:t>
            </w:r>
            <w:r w:rsidR="00577CDF">
              <w:rPr>
                <w:sz w:val="24"/>
              </w:rPr>
              <w:t>ение с возможностями использова</w:t>
            </w:r>
            <w:r>
              <w:rPr>
                <w:sz w:val="24"/>
              </w:rPr>
              <w:t>ния дистанционного обучения и образовательных сетей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5.4.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Проведение обществе</w:t>
            </w:r>
            <w:r w:rsidR="00577CDF">
              <w:rPr>
                <w:sz w:val="24"/>
              </w:rPr>
              <w:t>нной экспертизы качества образо</w:t>
            </w:r>
            <w:r>
              <w:rPr>
                <w:sz w:val="24"/>
              </w:rPr>
              <w:t>вательных результатов с привлечением родителей</w:t>
            </w:r>
          </w:p>
        </w:tc>
        <w:tc>
          <w:tcPr>
            <w:tcW w:w="2748" w:type="dxa"/>
          </w:tcPr>
          <w:p w:rsidR="00341951" w:rsidRDefault="004F7E44" w:rsidP="003145AA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3145AA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3145AA">
              <w:rPr>
                <w:sz w:val="24"/>
              </w:rPr>
              <w:t>22</w:t>
            </w:r>
          </w:p>
        </w:tc>
      </w:tr>
      <w:tr w:rsidR="00341951">
        <w:trPr>
          <w:trHeight w:val="1103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5.5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296" w:firstLine="60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 новы</w:t>
            </w:r>
            <w:r w:rsidR="00577CDF">
              <w:rPr>
                <w:sz w:val="24"/>
              </w:rPr>
              <w:t>х форм работы с родителями: ма</w:t>
            </w:r>
            <w:r>
              <w:rPr>
                <w:sz w:val="24"/>
              </w:rPr>
              <w:t>стер-классы, семинары</w:t>
            </w:r>
            <w:r w:rsidR="00577CDF">
              <w:rPr>
                <w:sz w:val="24"/>
              </w:rPr>
              <w:t>, брифинги, реализация совмест</w:t>
            </w:r>
            <w:r>
              <w:rPr>
                <w:sz w:val="24"/>
              </w:rPr>
              <w:t>ных социальных проектов, п</w:t>
            </w:r>
            <w:r w:rsidR="00577CDF">
              <w:rPr>
                <w:sz w:val="24"/>
              </w:rPr>
              <w:t>ривлечение к профориента</w:t>
            </w:r>
            <w:r>
              <w:rPr>
                <w:sz w:val="24"/>
              </w:rPr>
              <w:t>ционной работе и др.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ежегодно</w:t>
            </w:r>
          </w:p>
        </w:tc>
      </w:tr>
    </w:tbl>
    <w:p w:rsidR="00341951" w:rsidRDefault="00341951" w:rsidP="00AF01B8">
      <w:pPr>
        <w:spacing w:line="262" w:lineRule="exact"/>
        <w:jc w:val="both"/>
        <w:rPr>
          <w:sz w:val="24"/>
        </w:rPr>
        <w:sectPr w:rsidR="00341951">
          <w:pgSz w:w="11910" w:h="16840"/>
          <w:pgMar w:top="1120" w:right="620" w:bottom="880" w:left="1480" w:header="0" w:footer="699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6186"/>
        <w:gridCol w:w="2748"/>
      </w:tblGrid>
      <w:tr w:rsidR="00341951">
        <w:trPr>
          <w:trHeight w:val="830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5.6</w:t>
            </w:r>
          </w:p>
        </w:tc>
        <w:tc>
          <w:tcPr>
            <w:tcW w:w="6186" w:type="dxa"/>
          </w:tcPr>
          <w:p w:rsidR="00341951" w:rsidRDefault="004F7E44" w:rsidP="00577CDF">
            <w:pPr>
              <w:pStyle w:val="TableParagraph"/>
              <w:ind w:right="158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 средств</w:t>
            </w:r>
            <w:r w:rsidR="00577CDF">
              <w:rPr>
                <w:sz w:val="24"/>
              </w:rPr>
              <w:t xml:space="preserve"> Интернета для получения опера</w:t>
            </w:r>
            <w:r>
              <w:rPr>
                <w:sz w:val="24"/>
              </w:rPr>
              <w:t>тивной «обратной свя</w:t>
            </w:r>
            <w:r w:rsidR="00577CDF">
              <w:rPr>
                <w:sz w:val="24"/>
              </w:rPr>
              <w:t>зи» при решении различных вопро</w:t>
            </w:r>
            <w:r>
              <w:rPr>
                <w:sz w:val="24"/>
              </w:rPr>
              <w:t>сов деятельности ОУ</w:t>
            </w:r>
          </w:p>
        </w:tc>
        <w:tc>
          <w:tcPr>
            <w:tcW w:w="2748" w:type="dxa"/>
          </w:tcPr>
          <w:p w:rsidR="00341951" w:rsidRDefault="004F7E44" w:rsidP="00AF01B8">
            <w:pPr>
              <w:pStyle w:val="TableParagraph"/>
              <w:spacing w:line="265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</w:tr>
      <w:tr w:rsidR="00341951">
        <w:trPr>
          <w:trHeight w:val="551"/>
        </w:trPr>
        <w:tc>
          <w:tcPr>
            <w:tcW w:w="638" w:type="dxa"/>
          </w:tcPr>
          <w:p w:rsidR="00341951" w:rsidRDefault="004F7E44" w:rsidP="00AF01B8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5.7</w:t>
            </w:r>
          </w:p>
        </w:tc>
        <w:tc>
          <w:tcPr>
            <w:tcW w:w="6186" w:type="dxa"/>
          </w:tcPr>
          <w:p w:rsidR="00341951" w:rsidRDefault="004F7E44" w:rsidP="00AF01B8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Разработка и публикация открытого информационного</w:t>
            </w:r>
          </w:p>
          <w:p w:rsidR="00341951" w:rsidRDefault="004F7E44" w:rsidP="00AF01B8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доклада школы</w:t>
            </w:r>
          </w:p>
        </w:tc>
        <w:tc>
          <w:tcPr>
            <w:tcW w:w="2748" w:type="dxa"/>
          </w:tcPr>
          <w:p w:rsidR="00341951" w:rsidRDefault="004F7E44" w:rsidP="003145AA">
            <w:pPr>
              <w:pStyle w:val="TableParagraph"/>
              <w:spacing w:line="262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  <w:r w:rsidR="003145AA">
              <w:rPr>
                <w:sz w:val="24"/>
              </w:rPr>
              <w:t>20</w:t>
            </w:r>
            <w:r>
              <w:rPr>
                <w:sz w:val="24"/>
              </w:rPr>
              <w:t>-20</w:t>
            </w:r>
            <w:r w:rsidR="003145AA">
              <w:rPr>
                <w:sz w:val="24"/>
              </w:rPr>
              <w:t>22</w:t>
            </w:r>
          </w:p>
        </w:tc>
      </w:tr>
    </w:tbl>
    <w:p w:rsidR="00341951" w:rsidRDefault="00341951" w:rsidP="00AF01B8">
      <w:pPr>
        <w:pStyle w:val="a3"/>
        <w:spacing w:before="6"/>
        <w:ind w:left="0"/>
        <w:jc w:val="both"/>
        <w:rPr>
          <w:b/>
          <w:sz w:val="15"/>
        </w:rPr>
      </w:pPr>
    </w:p>
    <w:p w:rsidR="00341951" w:rsidRDefault="004F7E44" w:rsidP="00AF01B8">
      <w:pPr>
        <w:spacing w:before="89" w:line="319" w:lineRule="exact"/>
        <w:ind w:left="987"/>
        <w:jc w:val="both"/>
        <w:rPr>
          <w:b/>
          <w:sz w:val="28"/>
        </w:rPr>
      </w:pPr>
      <w:r>
        <w:rPr>
          <w:b/>
          <w:sz w:val="28"/>
        </w:rPr>
        <w:t>Ожидаемые результаты реализации проекта</w:t>
      </w:r>
    </w:p>
    <w:p w:rsidR="00341951" w:rsidRDefault="004F7E44" w:rsidP="00AF01B8">
      <w:pPr>
        <w:pStyle w:val="a3"/>
        <w:ind w:right="369" w:firstLine="707"/>
        <w:jc w:val="both"/>
      </w:pPr>
      <w:r>
        <w:t>Реализация данного проекта предпо</w:t>
      </w:r>
      <w:r w:rsidR="00577CDF">
        <w:t>лагает достижение следующих ре</w:t>
      </w:r>
      <w:r>
        <w:t>зультатов: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1" w:lineRule="exact"/>
        <w:ind w:left="1156" w:hanging="170"/>
        <w:jc w:val="both"/>
        <w:rPr>
          <w:sz w:val="28"/>
        </w:rPr>
      </w:pPr>
      <w:r>
        <w:rPr>
          <w:sz w:val="28"/>
        </w:rPr>
        <w:t>создание системы мониторинга деятельности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образовательного</w:t>
      </w:r>
    </w:p>
    <w:p w:rsidR="00341951" w:rsidRDefault="004F7E44" w:rsidP="00AF01B8">
      <w:pPr>
        <w:pStyle w:val="a3"/>
        <w:ind w:right="516"/>
        <w:jc w:val="both"/>
      </w:pPr>
      <w:r>
        <w:t>учреждения по вопросам совершенствования качества образова</w:t>
      </w:r>
      <w:r w:rsidR="00577CDF">
        <w:t>ния (содер</w:t>
      </w:r>
      <w:r>
        <w:t>жания, условий, результатов);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47" w:firstLine="707"/>
        <w:jc w:val="both"/>
        <w:rPr>
          <w:sz w:val="28"/>
        </w:rPr>
      </w:pPr>
      <w:r>
        <w:rPr>
          <w:sz w:val="28"/>
        </w:rPr>
        <w:t>создание предметно-пространстве</w:t>
      </w:r>
      <w:r w:rsidR="00577CDF">
        <w:rPr>
          <w:sz w:val="28"/>
        </w:rPr>
        <w:t>нной среды, способствующей реа</w:t>
      </w:r>
      <w:r>
        <w:rPr>
          <w:sz w:val="28"/>
        </w:rPr>
        <w:t>лизации компетентностного подхода 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обучении;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26" w:firstLine="707"/>
        <w:jc w:val="both"/>
        <w:rPr>
          <w:sz w:val="28"/>
        </w:rPr>
      </w:pPr>
      <w:r>
        <w:rPr>
          <w:sz w:val="28"/>
        </w:rPr>
        <w:t>создание школьной системы орган</w:t>
      </w:r>
      <w:r w:rsidR="00577CDF">
        <w:rPr>
          <w:sz w:val="28"/>
        </w:rPr>
        <w:t>изации участия учащихся в пред</w:t>
      </w:r>
      <w:r>
        <w:rPr>
          <w:sz w:val="28"/>
        </w:rPr>
        <w:t>метных и альтернативных олимпиадах, творче</w:t>
      </w:r>
      <w:r w:rsidR="00577CDF">
        <w:rPr>
          <w:sz w:val="28"/>
        </w:rPr>
        <w:t>ских конкурсах, конференци</w:t>
      </w:r>
      <w:r>
        <w:rPr>
          <w:sz w:val="28"/>
        </w:rPr>
        <w:t>ях, семинарах различного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29" w:firstLine="707"/>
        <w:jc w:val="both"/>
        <w:rPr>
          <w:sz w:val="28"/>
        </w:rPr>
      </w:pPr>
      <w:r>
        <w:rPr>
          <w:sz w:val="28"/>
        </w:rPr>
        <w:t>достижение новых образовательных, досуговых и иных программ, учитывающих социальный заказ и особенности образовательной</w:t>
      </w:r>
      <w:r>
        <w:rPr>
          <w:spacing w:val="-28"/>
          <w:sz w:val="28"/>
        </w:rPr>
        <w:t xml:space="preserve"> </w:t>
      </w:r>
      <w:r>
        <w:rPr>
          <w:sz w:val="28"/>
        </w:rPr>
        <w:t>программы</w:t>
      </w:r>
    </w:p>
    <w:p w:rsidR="00341951" w:rsidRDefault="004F7E44" w:rsidP="00AF01B8">
      <w:pPr>
        <w:pStyle w:val="a3"/>
        <w:spacing w:line="321" w:lineRule="exact"/>
        <w:ind w:left="987"/>
        <w:jc w:val="both"/>
      </w:pPr>
      <w:r>
        <w:t>школы;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69" w:firstLine="707"/>
        <w:jc w:val="both"/>
        <w:rPr>
          <w:sz w:val="28"/>
        </w:rPr>
      </w:pPr>
      <w:r>
        <w:rPr>
          <w:sz w:val="28"/>
        </w:rPr>
        <w:t>создание системы учета и оценки образовательных результатов</w:t>
      </w:r>
      <w:r>
        <w:rPr>
          <w:spacing w:val="-21"/>
          <w:sz w:val="28"/>
        </w:rPr>
        <w:t xml:space="preserve"> </w:t>
      </w:r>
      <w:r w:rsidR="00577CDF">
        <w:rPr>
          <w:sz w:val="28"/>
        </w:rPr>
        <w:t>уча</w:t>
      </w:r>
      <w:r>
        <w:rPr>
          <w:sz w:val="28"/>
        </w:rPr>
        <w:t>щихся;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67" w:firstLine="707"/>
        <w:jc w:val="both"/>
        <w:rPr>
          <w:sz w:val="28"/>
        </w:rPr>
      </w:pPr>
      <w:r>
        <w:rPr>
          <w:sz w:val="28"/>
        </w:rPr>
        <w:t>разработка и апробация эффективных контрактов, на основе</w:t>
      </w:r>
      <w:r>
        <w:rPr>
          <w:spacing w:val="-29"/>
          <w:sz w:val="28"/>
        </w:rPr>
        <w:t xml:space="preserve"> </w:t>
      </w:r>
      <w:r>
        <w:rPr>
          <w:sz w:val="28"/>
        </w:rPr>
        <w:t>которой будет проводиться моральное и материальное стимулирование персонала в соответствии с профессиональными</w:t>
      </w:r>
      <w:r>
        <w:rPr>
          <w:spacing w:val="-4"/>
          <w:sz w:val="28"/>
        </w:rPr>
        <w:t xml:space="preserve"> </w:t>
      </w:r>
      <w:r>
        <w:rPr>
          <w:sz w:val="28"/>
        </w:rPr>
        <w:t>стандартами;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before="1"/>
        <w:ind w:right="532" w:firstLine="707"/>
        <w:jc w:val="both"/>
        <w:rPr>
          <w:sz w:val="28"/>
        </w:rPr>
      </w:pPr>
      <w:r>
        <w:rPr>
          <w:sz w:val="28"/>
        </w:rPr>
        <w:t>формирование имиджа школы в образовательной сети района как образовательного учреждения, предоставляющего качественное доступное образование.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242" w:lineRule="auto"/>
        <w:ind w:right="647" w:firstLine="707"/>
        <w:jc w:val="both"/>
        <w:rPr>
          <w:sz w:val="28"/>
        </w:rPr>
      </w:pPr>
      <w:r>
        <w:rPr>
          <w:sz w:val="28"/>
        </w:rPr>
        <w:t>разработка и реализация новых о</w:t>
      </w:r>
      <w:r w:rsidR="00577CDF">
        <w:rPr>
          <w:sz w:val="28"/>
        </w:rPr>
        <w:t>бразовательных программ в соот</w:t>
      </w:r>
      <w:r>
        <w:rPr>
          <w:sz w:val="28"/>
        </w:rPr>
        <w:t>ветствии с требованиями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ФГОС;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43" w:firstLine="707"/>
        <w:jc w:val="both"/>
        <w:rPr>
          <w:sz w:val="28"/>
        </w:rPr>
      </w:pPr>
      <w:r>
        <w:rPr>
          <w:sz w:val="28"/>
        </w:rPr>
        <w:t>реализация права семьи на выбор образовательных программ общего и дополнительного образования, обеспечение учащимся возможности</w:t>
      </w:r>
      <w:r>
        <w:rPr>
          <w:spacing w:val="-16"/>
          <w:sz w:val="28"/>
        </w:rPr>
        <w:t xml:space="preserve"> </w:t>
      </w:r>
      <w:r>
        <w:rPr>
          <w:sz w:val="28"/>
        </w:rPr>
        <w:t>по-</w:t>
      </w:r>
    </w:p>
    <w:p w:rsidR="00341951" w:rsidRDefault="004F7E44" w:rsidP="00AF01B8">
      <w:pPr>
        <w:pStyle w:val="a3"/>
        <w:spacing w:line="321" w:lineRule="exact"/>
        <w:jc w:val="both"/>
      </w:pPr>
      <w:r>
        <w:t>строения индивидуальных образовательных траекторий;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осуществление дистанционного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обучения;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624" w:firstLine="707"/>
        <w:jc w:val="both"/>
        <w:rPr>
          <w:sz w:val="28"/>
        </w:rPr>
      </w:pPr>
      <w:r>
        <w:rPr>
          <w:sz w:val="28"/>
        </w:rPr>
        <w:t>разработка и реализация механизма эффективного взаимодействия всех участников образовательного процесса, направленн</w:t>
      </w:r>
      <w:r w:rsidR="00577CDF">
        <w:rPr>
          <w:sz w:val="28"/>
        </w:rPr>
        <w:t>ого на совершен</w:t>
      </w:r>
      <w:r>
        <w:rPr>
          <w:sz w:val="28"/>
        </w:rPr>
        <w:t>ствование качества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повышение качества знаний</w:t>
      </w:r>
      <w:r>
        <w:rPr>
          <w:spacing w:val="-6"/>
          <w:sz w:val="28"/>
        </w:rPr>
        <w:t xml:space="preserve"> </w:t>
      </w:r>
      <w:r>
        <w:rPr>
          <w:sz w:val="28"/>
        </w:rPr>
        <w:t>учащихся;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повышение мотивации учащихся к учебной деятельности;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повышение профессиональной компетентности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педагогов;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529" w:firstLine="707"/>
        <w:jc w:val="both"/>
        <w:rPr>
          <w:sz w:val="28"/>
        </w:rPr>
      </w:pPr>
      <w:r>
        <w:rPr>
          <w:sz w:val="28"/>
        </w:rPr>
        <w:t>повышение мотивации родителей</w:t>
      </w:r>
      <w:r w:rsidR="00577CDF">
        <w:rPr>
          <w:sz w:val="28"/>
        </w:rPr>
        <w:t xml:space="preserve"> учащихся к участию в жизнедея</w:t>
      </w:r>
      <w:r>
        <w:rPr>
          <w:sz w:val="28"/>
        </w:rPr>
        <w:t>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школы;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530" w:firstLine="707"/>
        <w:jc w:val="both"/>
        <w:rPr>
          <w:sz w:val="28"/>
        </w:rPr>
      </w:pPr>
      <w:r>
        <w:rPr>
          <w:sz w:val="28"/>
        </w:rPr>
        <w:t xml:space="preserve">повышение объективности оценки </w:t>
      </w:r>
      <w:r w:rsidR="00577CDF">
        <w:rPr>
          <w:sz w:val="28"/>
        </w:rPr>
        <w:t>результатов и условий образова</w:t>
      </w:r>
      <w:r>
        <w:rPr>
          <w:sz w:val="28"/>
        </w:rPr>
        <w:t>тельной 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школы;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1" w:lineRule="exact"/>
        <w:ind w:left="1156" w:hanging="170"/>
        <w:jc w:val="both"/>
        <w:rPr>
          <w:sz w:val="28"/>
        </w:rPr>
      </w:pPr>
      <w:r>
        <w:rPr>
          <w:sz w:val="28"/>
        </w:rPr>
        <w:t>повышение степени открытости образовательного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учреждения;</w:t>
      </w:r>
    </w:p>
    <w:p w:rsidR="00341951" w:rsidRDefault="00341951" w:rsidP="00AF01B8">
      <w:pPr>
        <w:spacing w:line="321" w:lineRule="exact"/>
        <w:jc w:val="both"/>
        <w:rPr>
          <w:sz w:val="28"/>
        </w:rPr>
        <w:sectPr w:rsidR="00341951">
          <w:pgSz w:w="11910" w:h="16840"/>
          <w:pgMar w:top="1120" w:right="620" w:bottom="880" w:left="1480" w:header="0" w:footer="699" w:gutter="0"/>
          <w:cols w:space="720"/>
        </w:sectPr>
      </w:pP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before="67" w:line="242" w:lineRule="auto"/>
        <w:ind w:right="371" w:firstLine="707"/>
        <w:jc w:val="both"/>
        <w:rPr>
          <w:sz w:val="28"/>
        </w:rPr>
      </w:pPr>
      <w:r>
        <w:rPr>
          <w:sz w:val="28"/>
        </w:rPr>
        <w:lastRenderedPageBreak/>
        <w:t>поддержка использования педагогами новых образовательных, в том числе и информационных, технологий в образовательном</w:t>
      </w:r>
      <w:r>
        <w:rPr>
          <w:spacing w:val="-14"/>
          <w:sz w:val="28"/>
        </w:rPr>
        <w:t xml:space="preserve"> </w:t>
      </w:r>
      <w:r>
        <w:rPr>
          <w:sz w:val="28"/>
        </w:rPr>
        <w:t>процессе;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636" w:firstLine="707"/>
        <w:jc w:val="both"/>
        <w:rPr>
          <w:sz w:val="28"/>
        </w:rPr>
      </w:pPr>
      <w:r>
        <w:rPr>
          <w:sz w:val="28"/>
        </w:rPr>
        <w:t>инициирование совместной образовательной деятельности</w:t>
      </w:r>
      <w:r>
        <w:rPr>
          <w:spacing w:val="-33"/>
          <w:sz w:val="28"/>
        </w:rPr>
        <w:t xml:space="preserve"> </w:t>
      </w:r>
      <w:r w:rsidR="00577CDF">
        <w:rPr>
          <w:sz w:val="28"/>
        </w:rPr>
        <w:t>педаго</w:t>
      </w:r>
      <w:r>
        <w:rPr>
          <w:sz w:val="28"/>
        </w:rPr>
        <w:t>гов, учащихся и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родителей;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81" w:firstLine="707"/>
        <w:jc w:val="both"/>
        <w:rPr>
          <w:sz w:val="28"/>
        </w:rPr>
      </w:pPr>
      <w:r>
        <w:rPr>
          <w:sz w:val="28"/>
        </w:rPr>
        <w:t>использование новых форм взаимо</w:t>
      </w:r>
      <w:r w:rsidR="00577CDF">
        <w:rPr>
          <w:sz w:val="28"/>
        </w:rPr>
        <w:t>действия между всеми участника</w:t>
      </w:r>
      <w:r>
        <w:rPr>
          <w:sz w:val="28"/>
        </w:rPr>
        <w:t>ми образовательного процесса;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1" w:lineRule="exact"/>
        <w:ind w:left="1156" w:hanging="170"/>
        <w:jc w:val="both"/>
        <w:rPr>
          <w:sz w:val="28"/>
        </w:rPr>
      </w:pPr>
      <w:r>
        <w:rPr>
          <w:sz w:val="28"/>
        </w:rPr>
        <w:t>поддержка процессов информатизации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образования.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59" w:firstLine="707"/>
        <w:jc w:val="both"/>
        <w:rPr>
          <w:sz w:val="28"/>
        </w:rPr>
      </w:pPr>
      <w:r>
        <w:rPr>
          <w:sz w:val="28"/>
        </w:rPr>
        <w:t>совершенствование контрольно-измерительных материалов качества результатов обучения учащихся в соответствии с требованиями новых ФГОС;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72" w:firstLine="707"/>
        <w:jc w:val="both"/>
        <w:rPr>
          <w:sz w:val="28"/>
        </w:rPr>
      </w:pPr>
      <w:r>
        <w:rPr>
          <w:sz w:val="28"/>
        </w:rPr>
        <w:t>совершенствование школьной сис</w:t>
      </w:r>
      <w:r w:rsidR="00577CDF">
        <w:rPr>
          <w:sz w:val="28"/>
        </w:rPr>
        <w:t>темы подготовки учащихся к про</w:t>
      </w:r>
      <w:r>
        <w:rPr>
          <w:sz w:val="28"/>
        </w:rPr>
        <w:t>хождению итоговой аттестации в форме ГИА и ЕГЭ проф</w:t>
      </w:r>
      <w:r w:rsidR="00577CDF">
        <w:rPr>
          <w:sz w:val="28"/>
        </w:rPr>
        <w:t>ессиональной дея</w:t>
      </w:r>
      <w:r>
        <w:rPr>
          <w:sz w:val="28"/>
        </w:rPr>
        <w:t>тельности администрации 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педагогов;</w:t>
      </w:r>
    </w:p>
    <w:p w:rsidR="00341951" w:rsidRPr="00577CDF" w:rsidRDefault="004F7E44" w:rsidP="00577CDF">
      <w:pPr>
        <w:pStyle w:val="a4"/>
        <w:numPr>
          <w:ilvl w:val="1"/>
          <w:numId w:val="1"/>
        </w:numPr>
        <w:tabs>
          <w:tab w:val="left" w:pos="1157"/>
        </w:tabs>
        <w:ind w:left="1156" w:hanging="170"/>
        <w:jc w:val="both"/>
        <w:rPr>
          <w:sz w:val="28"/>
        </w:rPr>
      </w:pPr>
      <w:r>
        <w:rPr>
          <w:sz w:val="28"/>
        </w:rPr>
        <w:t xml:space="preserve">совершенствование структуры и содержания </w:t>
      </w:r>
      <w:r w:rsidR="00577CDF">
        <w:rPr>
          <w:sz w:val="28"/>
        </w:rPr>
        <w:t>«Портфолио»,</w:t>
      </w:r>
      <w:r>
        <w:rPr>
          <w:spacing w:val="-7"/>
          <w:sz w:val="28"/>
        </w:rPr>
        <w:t xml:space="preserve"> </w:t>
      </w:r>
      <w:r w:rsidR="00577CDF">
        <w:rPr>
          <w:sz w:val="28"/>
        </w:rPr>
        <w:t>учащего</w:t>
      </w:r>
      <w:r w:rsidRPr="00577CDF">
        <w:rPr>
          <w:sz w:val="28"/>
          <w:szCs w:val="28"/>
        </w:rPr>
        <w:t>ся</w:t>
      </w:r>
      <w:r>
        <w:t>;</w:t>
      </w:r>
    </w:p>
    <w:p w:rsidR="00341951" w:rsidRPr="00577CDF" w:rsidRDefault="004F7E44" w:rsidP="00577CDF">
      <w:pPr>
        <w:pStyle w:val="a4"/>
        <w:numPr>
          <w:ilvl w:val="1"/>
          <w:numId w:val="1"/>
        </w:numPr>
        <w:tabs>
          <w:tab w:val="left" w:pos="1157"/>
        </w:tabs>
        <w:ind w:left="1156" w:hanging="170"/>
        <w:jc w:val="both"/>
        <w:rPr>
          <w:sz w:val="28"/>
          <w:szCs w:val="28"/>
        </w:rPr>
      </w:pPr>
      <w:r w:rsidRPr="00577CDF">
        <w:rPr>
          <w:sz w:val="28"/>
          <w:szCs w:val="28"/>
        </w:rPr>
        <w:t>совершенствование системы сетевого взаимодействия школы с</w:t>
      </w:r>
      <w:r w:rsidRPr="00577CDF">
        <w:rPr>
          <w:spacing w:val="-17"/>
          <w:sz w:val="28"/>
          <w:szCs w:val="28"/>
        </w:rPr>
        <w:t xml:space="preserve"> </w:t>
      </w:r>
      <w:r w:rsidR="00577CDF" w:rsidRPr="00577CDF">
        <w:rPr>
          <w:sz w:val="28"/>
          <w:szCs w:val="28"/>
        </w:rPr>
        <w:t>обра</w:t>
      </w:r>
      <w:r w:rsidRPr="00577CDF">
        <w:rPr>
          <w:sz w:val="28"/>
          <w:szCs w:val="28"/>
        </w:rPr>
        <w:t>зовательными учреждениями, учреждения</w:t>
      </w:r>
      <w:r w:rsidR="00577CDF">
        <w:rPr>
          <w:sz w:val="28"/>
          <w:szCs w:val="28"/>
        </w:rPr>
        <w:t>ми науки и культуры, социальны</w:t>
      </w:r>
      <w:r w:rsidRPr="00577CDF">
        <w:rPr>
          <w:sz w:val="28"/>
          <w:szCs w:val="28"/>
        </w:rPr>
        <w:t>ми партнерами;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297" w:firstLine="707"/>
        <w:jc w:val="both"/>
        <w:rPr>
          <w:sz w:val="28"/>
        </w:rPr>
      </w:pPr>
      <w:r>
        <w:rPr>
          <w:sz w:val="28"/>
        </w:rPr>
        <w:t>совершенствование материально-технической базы образовательного учреждения.</w:t>
      </w:r>
    </w:p>
    <w:p w:rsidR="00341951" w:rsidRDefault="004F7E44" w:rsidP="00AF01B8">
      <w:pPr>
        <w:pStyle w:val="1"/>
        <w:spacing w:before="5" w:line="319" w:lineRule="exact"/>
        <w:jc w:val="both"/>
      </w:pPr>
      <w:r>
        <w:t>Критерии и показатели успешной реализации проекта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45" w:firstLine="707"/>
        <w:jc w:val="both"/>
        <w:rPr>
          <w:sz w:val="28"/>
        </w:rPr>
      </w:pPr>
      <w:r>
        <w:rPr>
          <w:sz w:val="28"/>
        </w:rPr>
        <w:t>уровень готовности педагогическог</w:t>
      </w:r>
      <w:r w:rsidR="003145AA">
        <w:rPr>
          <w:sz w:val="28"/>
        </w:rPr>
        <w:t>о коллектива к реализации ФГОС С</w:t>
      </w:r>
      <w:r>
        <w:rPr>
          <w:sz w:val="28"/>
        </w:rPr>
        <w:t>О</w:t>
      </w:r>
      <w:r w:rsidR="003145AA">
        <w:rPr>
          <w:sz w:val="28"/>
        </w:rPr>
        <w:t>О</w:t>
      </w:r>
      <w:r>
        <w:rPr>
          <w:sz w:val="28"/>
        </w:rPr>
        <w:t xml:space="preserve"> и профстандартов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1" w:lineRule="exact"/>
        <w:ind w:left="1156" w:hanging="170"/>
        <w:jc w:val="both"/>
        <w:rPr>
          <w:sz w:val="28"/>
        </w:rPr>
      </w:pPr>
      <w:r>
        <w:rPr>
          <w:sz w:val="28"/>
        </w:rPr>
        <w:t>качество образовательной среды;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650" w:firstLine="707"/>
        <w:jc w:val="both"/>
        <w:rPr>
          <w:sz w:val="28"/>
        </w:rPr>
      </w:pPr>
      <w:r>
        <w:rPr>
          <w:sz w:val="28"/>
        </w:rPr>
        <w:t>результативность школьной системы оценки образовательной</w:t>
      </w:r>
      <w:r>
        <w:rPr>
          <w:spacing w:val="-22"/>
          <w:sz w:val="28"/>
        </w:rPr>
        <w:t xml:space="preserve"> </w:t>
      </w:r>
      <w:r w:rsidR="00577CDF">
        <w:rPr>
          <w:sz w:val="28"/>
        </w:rPr>
        <w:t>дея</w:t>
      </w:r>
      <w:r>
        <w:rPr>
          <w:sz w:val="28"/>
        </w:rPr>
        <w:t>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результаты сдачи ЕГЭ и</w:t>
      </w:r>
      <w:r>
        <w:rPr>
          <w:spacing w:val="-3"/>
          <w:sz w:val="28"/>
        </w:rPr>
        <w:t xml:space="preserve"> </w:t>
      </w:r>
      <w:r>
        <w:rPr>
          <w:sz w:val="28"/>
        </w:rPr>
        <w:t>ГИА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22" w:lineRule="exact"/>
        <w:ind w:left="1156" w:hanging="170"/>
        <w:jc w:val="both"/>
        <w:rPr>
          <w:sz w:val="28"/>
        </w:rPr>
      </w:pPr>
      <w:r>
        <w:rPr>
          <w:sz w:val="28"/>
        </w:rPr>
        <w:t>положительная динамика качества знаний</w:t>
      </w:r>
      <w:r>
        <w:rPr>
          <w:spacing w:val="-5"/>
          <w:sz w:val="28"/>
        </w:rPr>
        <w:t xml:space="preserve"> </w:t>
      </w:r>
      <w:r>
        <w:rPr>
          <w:sz w:val="28"/>
        </w:rPr>
        <w:t>учащихся;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349" w:firstLine="707"/>
        <w:jc w:val="both"/>
        <w:rPr>
          <w:sz w:val="28"/>
        </w:rPr>
      </w:pPr>
      <w:r>
        <w:rPr>
          <w:sz w:val="28"/>
        </w:rPr>
        <w:t>результаты участия учащихся в пр</w:t>
      </w:r>
      <w:r w:rsidR="00577CDF">
        <w:rPr>
          <w:sz w:val="28"/>
        </w:rPr>
        <w:t>едметных и альтернативных олим</w:t>
      </w:r>
      <w:r>
        <w:rPr>
          <w:sz w:val="28"/>
        </w:rPr>
        <w:t>пиадах различного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уровня;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71" w:firstLine="707"/>
        <w:jc w:val="both"/>
        <w:rPr>
          <w:sz w:val="28"/>
        </w:rPr>
      </w:pPr>
      <w:r>
        <w:rPr>
          <w:sz w:val="28"/>
        </w:rPr>
        <w:t>результаты аккредитации и лиценз</w:t>
      </w:r>
      <w:r w:rsidR="00577CDF">
        <w:rPr>
          <w:sz w:val="28"/>
        </w:rPr>
        <w:t>ирования образовательного учре</w:t>
      </w:r>
      <w:r>
        <w:rPr>
          <w:sz w:val="28"/>
        </w:rPr>
        <w:t>ждения;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242" w:lineRule="auto"/>
        <w:ind w:right="552" w:firstLine="707"/>
        <w:jc w:val="both"/>
        <w:rPr>
          <w:sz w:val="28"/>
        </w:rPr>
      </w:pPr>
      <w:r>
        <w:rPr>
          <w:sz w:val="28"/>
        </w:rPr>
        <w:t>количество педагогов и учащихс</w:t>
      </w:r>
      <w:r w:rsidR="00577CDF">
        <w:rPr>
          <w:sz w:val="28"/>
        </w:rPr>
        <w:t>я, использующих возможности ди</w:t>
      </w:r>
      <w:r>
        <w:rPr>
          <w:sz w:val="28"/>
        </w:rPr>
        <w:t>станционного обучения в рамках образовательного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процесса;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spacing w:line="317" w:lineRule="exact"/>
        <w:ind w:left="1156" w:hanging="170"/>
        <w:jc w:val="both"/>
        <w:rPr>
          <w:sz w:val="28"/>
        </w:rPr>
      </w:pPr>
      <w:r>
        <w:rPr>
          <w:sz w:val="28"/>
        </w:rPr>
        <w:t>динамика уровня мотивации учащихся к учебной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62" w:firstLine="707"/>
        <w:jc w:val="both"/>
        <w:rPr>
          <w:sz w:val="28"/>
        </w:rPr>
      </w:pPr>
      <w:r>
        <w:rPr>
          <w:sz w:val="28"/>
        </w:rPr>
        <w:t>динамика мотивации всех участников к взаимодействию друг с</w:t>
      </w:r>
      <w:r>
        <w:rPr>
          <w:spacing w:val="-27"/>
          <w:sz w:val="28"/>
        </w:rPr>
        <w:t xml:space="preserve"> </w:t>
      </w:r>
      <w:r w:rsidR="00577CDF">
        <w:rPr>
          <w:sz w:val="28"/>
        </w:rPr>
        <w:t>дру</w:t>
      </w:r>
      <w:r>
        <w:rPr>
          <w:sz w:val="28"/>
        </w:rPr>
        <w:t>гом в рамках образовательного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процесса;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460" w:firstLine="707"/>
        <w:jc w:val="both"/>
        <w:rPr>
          <w:sz w:val="28"/>
        </w:rPr>
      </w:pPr>
      <w:r>
        <w:rPr>
          <w:sz w:val="28"/>
        </w:rPr>
        <w:t>степень удовлетворенности отно</w:t>
      </w:r>
      <w:r w:rsidR="00577CDF">
        <w:rPr>
          <w:sz w:val="28"/>
        </w:rPr>
        <w:t>шениями между участниками обра</w:t>
      </w:r>
      <w:r>
        <w:rPr>
          <w:sz w:val="28"/>
        </w:rPr>
        <w:t>зовательного процесса;</w:t>
      </w:r>
    </w:p>
    <w:p w:rsidR="00341951" w:rsidRDefault="004F7E44" w:rsidP="00AF01B8">
      <w:pPr>
        <w:pStyle w:val="a4"/>
        <w:numPr>
          <w:ilvl w:val="1"/>
          <w:numId w:val="1"/>
        </w:numPr>
        <w:tabs>
          <w:tab w:val="left" w:pos="1157"/>
        </w:tabs>
        <w:ind w:right="565" w:firstLine="707"/>
        <w:jc w:val="both"/>
        <w:rPr>
          <w:sz w:val="28"/>
        </w:rPr>
      </w:pPr>
      <w:r>
        <w:rPr>
          <w:sz w:val="28"/>
        </w:rPr>
        <w:t>эффективность использования но</w:t>
      </w:r>
      <w:r w:rsidR="00577CDF">
        <w:rPr>
          <w:sz w:val="28"/>
        </w:rPr>
        <w:t>вых форм взаимодействия с роди</w:t>
      </w:r>
      <w:r>
        <w:rPr>
          <w:sz w:val="28"/>
        </w:rPr>
        <w:t>телями как педагогическими партнерами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школы.</w:t>
      </w:r>
    </w:p>
    <w:p w:rsidR="00341951" w:rsidRDefault="00341951" w:rsidP="00AF01B8">
      <w:pPr>
        <w:jc w:val="both"/>
        <w:rPr>
          <w:sz w:val="28"/>
        </w:rPr>
        <w:sectPr w:rsidR="00341951">
          <w:pgSz w:w="11910" w:h="16840"/>
          <w:pgMar w:top="1040" w:right="620" w:bottom="960" w:left="1480" w:header="0" w:footer="699" w:gutter="0"/>
          <w:cols w:space="720"/>
        </w:sectPr>
      </w:pPr>
    </w:p>
    <w:p w:rsidR="00341951" w:rsidRDefault="004F7E44" w:rsidP="00AF01B8">
      <w:pPr>
        <w:pStyle w:val="1"/>
        <w:spacing w:before="72" w:line="321" w:lineRule="exact"/>
        <w:jc w:val="both"/>
      </w:pPr>
      <w:r>
        <w:lastRenderedPageBreak/>
        <w:t>Продукты реализации проекта</w:t>
      </w:r>
    </w:p>
    <w:p w:rsidR="00341951" w:rsidRDefault="004F7E44" w:rsidP="00AF01B8">
      <w:pPr>
        <w:pStyle w:val="a4"/>
        <w:numPr>
          <w:ilvl w:val="1"/>
          <w:numId w:val="2"/>
        </w:numPr>
        <w:tabs>
          <w:tab w:val="left" w:pos="1269"/>
        </w:tabs>
        <w:ind w:right="431" w:firstLine="707"/>
        <w:jc w:val="both"/>
        <w:rPr>
          <w:sz w:val="28"/>
        </w:rPr>
      </w:pPr>
      <w:r>
        <w:rPr>
          <w:sz w:val="28"/>
        </w:rPr>
        <w:t>Описание механизма эффективно</w:t>
      </w:r>
      <w:r w:rsidR="00577CDF">
        <w:rPr>
          <w:sz w:val="28"/>
        </w:rPr>
        <w:t>го взаимодействия всех участни</w:t>
      </w:r>
      <w:r>
        <w:rPr>
          <w:sz w:val="28"/>
        </w:rPr>
        <w:t>ков образовательного процесса, способс</w:t>
      </w:r>
      <w:r w:rsidR="00577CDF">
        <w:rPr>
          <w:sz w:val="28"/>
        </w:rPr>
        <w:t>твующего повышению качества об</w:t>
      </w:r>
      <w:r>
        <w:rPr>
          <w:sz w:val="28"/>
        </w:rPr>
        <w:t>разования.</w:t>
      </w:r>
    </w:p>
    <w:p w:rsidR="00341951" w:rsidRDefault="004F7E44" w:rsidP="00AF01B8">
      <w:pPr>
        <w:pStyle w:val="a4"/>
        <w:numPr>
          <w:ilvl w:val="1"/>
          <w:numId w:val="2"/>
        </w:numPr>
        <w:tabs>
          <w:tab w:val="left" w:pos="1269"/>
        </w:tabs>
        <w:ind w:right="524" w:firstLine="707"/>
        <w:jc w:val="both"/>
        <w:rPr>
          <w:sz w:val="28"/>
        </w:rPr>
      </w:pPr>
      <w:r>
        <w:rPr>
          <w:sz w:val="28"/>
        </w:rPr>
        <w:t>Информационный банк технологий, проектов и други</w:t>
      </w:r>
      <w:r w:rsidR="00577CDF">
        <w:rPr>
          <w:sz w:val="28"/>
        </w:rPr>
        <w:t>х форм рабо</w:t>
      </w:r>
      <w:r>
        <w:rPr>
          <w:sz w:val="28"/>
        </w:rPr>
        <w:t>ты, разработанных и используемых в рамках реализации данного</w:t>
      </w:r>
      <w:r>
        <w:rPr>
          <w:spacing w:val="-20"/>
          <w:sz w:val="28"/>
        </w:rPr>
        <w:t xml:space="preserve"> </w:t>
      </w:r>
      <w:r>
        <w:rPr>
          <w:sz w:val="28"/>
        </w:rPr>
        <w:t>проекта.</w:t>
      </w:r>
    </w:p>
    <w:p w:rsidR="00341951" w:rsidRDefault="004F7E44" w:rsidP="00AF01B8">
      <w:pPr>
        <w:pStyle w:val="1"/>
        <w:spacing w:before="2" w:line="321" w:lineRule="exact"/>
        <w:jc w:val="both"/>
      </w:pPr>
      <w:r>
        <w:t>Формы предоставления результатов:</w:t>
      </w:r>
    </w:p>
    <w:p w:rsidR="00341951" w:rsidRDefault="004F7E44" w:rsidP="00AF01B8">
      <w:pPr>
        <w:pStyle w:val="a3"/>
        <w:spacing w:line="320" w:lineRule="exact"/>
        <w:ind w:left="987"/>
        <w:jc w:val="both"/>
      </w:pPr>
      <w:r>
        <w:t>Публичные отчеты рабочих групп (промежуточный, итоговый).</w:t>
      </w:r>
    </w:p>
    <w:p w:rsidR="00341951" w:rsidRDefault="004F7E44" w:rsidP="00AF01B8">
      <w:pPr>
        <w:pStyle w:val="a3"/>
        <w:ind w:right="279" w:firstLine="707"/>
        <w:jc w:val="both"/>
      </w:pPr>
      <w:r>
        <w:t>Выступления сотрудников школы на собраниях и семинарах (доклады, тезисы).</w:t>
      </w:r>
    </w:p>
    <w:p w:rsidR="00341951" w:rsidRDefault="004F7E44" w:rsidP="00AF01B8">
      <w:pPr>
        <w:pStyle w:val="a3"/>
        <w:ind w:right="705" w:firstLine="707"/>
        <w:jc w:val="both"/>
      </w:pPr>
      <w:r>
        <w:t>Выступления участников проекта на Общешкольном родительском собрании – Специальная страница на сайте школы.</w:t>
      </w:r>
    </w:p>
    <w:sectPr w:rsidR="00341951">
      <w:pgSz w:w="11910" w:h="16840"/>
      <w:pgMar w:top="1040" w:right="620" w:bottom="960" w:left="1480" w:header="0" w:footer="6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115" w:rsidRDefault="00020115">
      <w:r>
        <w:separator/>
      </w:r>
    </w:p>
  </w:endnote>
  <w:endnote w:type="continuationSeparator" w:id="0">
    <w:p w:rsidR="00020115" w:rsidRDefault="00020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077" w:rsidRDefault="00020115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76.25pt;margin-top:545.35pt;width:12pt;height:15.3pt;z-index:-16221696;mso-position-horizontal-relative:page;mso-position-vertical-relative:page" filled="f" stroked="f">
          <v:textbox style="mso-next-textbox:#_x0000_s2050" inset="0,0,0,0">
            <w:txbxContent>
              <w:p w:rsidR="006F7077" w:rsidRDefault="006F7077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031498">
                  <w:rPr>
                    <w:noProof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077" w:rsidRDefault="00020115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7.95pt;margin-top:791.95pt;width:18pt;height:15.3pt;z-index:-16221184;mso-position-horizontal-relative:page;mso-position-vertical-relative:page" filled="f" stroked="f">
          <v:textbox inset="0,0,0,0">
            <w:txbxContent>
              <w:p w:rsidR="006F7077" w:rsidRDefault="006F7077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031498">
                  <w:rPr>
                    <w:noProof/>
                    <w:sz w:val="24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115" w:rsidRDefault="00020115">
      <w:r>
        <w:separator/>
      </w:r>
    </w:p>
  </w:footnote>
  <w:footnote w:type="continuationSeparator" w:id="0">
    <w:p w:rsidR="00020115" w:rsidRDefault="00020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33612"/>
    <w:multiLevelType w:val="hybridMultilevel"/>
    <w:tmpl w:val="FC0E4842"/>
    <w:lvl w:ilvl="0" w:tplc="657821BA">
      <w:numFmt w:val="bullet"/>
      <w:lvlText w:val="–"/>
      <w:lvlJc w:val="left"/>
      <w:pPr>
        <w:ind w:left="102" w:hanging="21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A7CB9EA">
      <w:start w:val="1"/>
      <w:numFmt w:val="decimal"/>
      <w:lvlText w:val="%2."/>
      <w:lvlJc w:val="left"/>
      <w:pPr>
        <w:ind w:left="22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D41609D4">
      <w:numFmt w:val="bullet"/>
      <w:lvlText w:val="•"/>
      <w:lvlJc w:val="left"/>
      <w:pPr>
        <w:ind w:left="1258" w:hanging="281"/>
      </w:pPr>
      <w:rPr>
        <w:rFonts w:hint="default"/>
        <w:lang w:val="ru-RU" w:eastAsia="en-US" w:bidi="ar-SA"/>
      </w:rPr>
    </w:lvl>
    <w:lvl w:ilvl="3" w:tplc="50B24998">
      <w:numFmt w:val="bullet"/>
      <w:lvlText w:val="•"/>
      <w:lvlJc w:val="left"/>
      <w:pPr>
        <w:ind w:left="2296" w:hanging="281"/>
      </w:pPr>
      <w:rPr>
        <w:rFonts w:hint="default"/>
        <w:lang w:val="ru-RU" w:eastAsia="en-US" w:bidi="ar-SA"/>
      </w:rPr>
    </w:lvl>
    <w:lvl w:ilvl="4" w:tplc="C3562EBC">
      <w:numFmt w:val="bullet"/>
      <w:lvlText w:val="•"/>
      <w:lvlJc w:val="left"/>
      <w:pPr>
        <w:ind w:left="3335" w:hanging="281"/>
      </w:pPr>
      <w:rPr>
        <w:rFonts w:hint="default"/>
        <w:lang w:val="ru-RU" w:eastAsia="en-US" w:bidi="ar-SA"/>
      </w:rPr>
    </w:lvl>
    <w:lvl w:ilvl="5" w:tplc="634AA438">
      <w:numFmt w:val="bullet"/>
      <w:lvlText w:val="•"/>
      <w:lvlJc w:val="left"/>
      <w:pPr>
        <w:ind w:left="4373" w:hanging="281"/>
      </w:pPr>
      <w:rPr>
        <w:rFonts w:hint="default"/>
        <w:lang w:val="ru-RU" w:eastAsia="en-US" w:bidi="ar-SA"/>
      </w:rPr>
    </w:lvl>
    <w:lvl w:ilvl="6" w:tplc="92B259E0">
      <w:numFmt w:val="bullet"/>
      <w:lvlText w:val="•"/>
      <w:lvlJc w:val="left"/>
      <w:pPr>
        <w:ind w:left="5412" w:hanging="281"/>
      </w:pPr>
      <w:rPr>
        <w:rFonts w:hint="default"/>
        <w:lang w:val="ru-RU" w:eastAsia="en-US" w:bidi="ar-SA"/>
      </w:rPr>
    </w:lvl>
    <w:lvl w:ilvl="7" w:tplc="777E9AF8">
      <w:numFmt w:val="bullet"/>
      <w:lvlText w:val="•"/>
      <w:lvlJc w:val="left"/>
      <w:pPr>
        <w:ind w:left="6450" w:hanging="281"/>
      </w:pPr>
      <w:rPr>
        <w:rFonts w:hint="default"/>
        <w:lang w:val="ru-RU" w:eastAsia="en-US" w:bidi="ar-SA"/>
      </w:rPr>
    </w:lvl>
    <w:lvl w:ilvl="8" w:tplc="96E6751C">
      <w:numFmt w:val="bullet"/>
      <w:lvlText w:val="•"/>
      <w:lvlJc w:val="left"/>
      <w:pPr>
        <w:ind w:left="7489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98021E0"/>
    <w:multiLevelType w:val="hybridMultilevel"/>
    <w:tmpl w:val="A6A0C95C"/>
    <w:lvl w:ilvl="0" w:tplc="73C0F99A">
      <w:numFmt w:val="bullet"/>
      <w:lvlText w:val="–"/>
      <w:lvlJc w:val="left"/>
      <w:pPr>
        <w:ind w:left="279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2F41596">
      <w:numFmt w:val="bullet"/>
      <w:lvlText w:val="•"/>
      <w:lvlJc w:val="left"/>
      <w:pPr>
        <w:ind w:left="279" w:hanging="16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8E62EB0A">
      <w:numFmt w:val="bullet"/>
      <w:lvlText w:val="•"/>
      <w:lvlJc w:val="left"/>
      <w:pPr>
        <w:ind w:left="2185" w:hanging="169"/>
      </w:pPr>
      <w:rPr>
        <w:rFonts w:hint="default"/>
        <w:lang w:val="ru-RU" w:eastAsia="en-US" w:bidi="ar-SA"/>
      </w:rPr>
    </w:lvl>
    <w:lvl w:ilvl="3" w:tplc="9C086DFE">
      <w:numFmt w:val="bullet"/>
      <w:lvlText w:val="•"/>
      <w:lvlJc w:val="left"/>
      <w:pPr>
        <w:ind w:left="3137" w:hanging="169"/>
      </w:pPr>
      <w:rPr>
        <w:rFonts w:hint="default"/>
        <w:lang w:val="ru-RU" w:eastAsia="en-US" w:bidi="ar-SA"/>
      </w:rPr>
    </w:lvl>
    <w:lvl w:ilvl="4" w:tplc="3B5E04A6">
      <w:numFmt w:val="bullet"/>
      <w:lvlText w:val="•"/>
      <w:lvlJc w:val="left"/>
      <w:pPr>
        <w:ind w:left="4090" w:hanging="169"/>
      </w:pPr>
      <w:rPr>
        <w:rFonts w:hint="default"/>
        <w:lang w:val="ru-RU" w:eastAsia="en-US" w:bidi="ar-SA"/>
      </w:rPr>
    </w:lvl>
    <w:lvl w:ilvl="5" w:tplc="B022A144">
      <w:numFmt w:val="bullet"/>
      <w:lvlText w:val="•"/>
      <w:lvlJc w:val="left"/>
      <w:pPr>
        <w:ind w:left="5043" w:hanging="169"/>
      </w:pPr>
      <w:rPr>
        <w:rFonts w:hint="default"/>
        <w:lang w:val="ru-RU" w:eastAsia="en-US" w:bidi="ar-SA"/>
      </w:rPr>
    </w:lvl>
    <w:lvl w:ilvl="6" w:tplc="51C8DC30">
      <w:numFmt w:val="bullet"/>
      <w:lvlText w:val="•"/>
      <w:lvlJc w:val="left"/>
      <w:pPr>
        <w:ind w:left="5995" w:hanging="169"/>
      </w:pPr>
      <w:rPr>
        <w:rFonts w:hint="default"/>
        <w:lang w:val="ru-RU" w:eastAsia="en-US" w:bidi="ar-SA"/>
      </w:rPr>
    </w:lvl>
    <w:lvl w:ilvl="7" w:tplc="CC8A71F6">
      <w:numFmt w:val="bullet"/>
      <w:lvlText w:val="•"/>
      <w:lvlJc w:val="left"/>
      <w:pPr>
        <w:ind w:left="6948" w:hanging="169"/>
      </w:pPr>
      <w:rPr>
        <w:rFonts w:hint="default"/>
        <w:lang w:val="ru-RU" w:eastAsia="en-US" w:bidi="ar-SA"/>
      </w:rPr>
    </w:lvl>
    <w:lvl w:ilvl="8" w:tplc="60DA28EA">
      <w:numFmt w:val="bullet"/>
      <w:lvlText w:val="•"/>
      <w:lvlJc w:val="left"/>
      <w:pPr>
        <w:ind w:left="7901" w:hanging="169"/>
      </w:pPr>
      <w:rPr>
        <w:rFonts w:hint="default"/>
        <w:lang w:val="ru-RU" w:eastAsia="en-US" w:bidi="ar-SA"/>
      </w:rPr>
    </w:lvl>
  </w:abstractNum>
  <w:abstractNum w:abstractNumId="2" w15:restartNumberingAfterBreak="0">
    <w:nsid w:val="79F20071"/>
    <w:multiLevelType w:val="hybridMultilevel"/>
    <w:tmpl w:val="3AA06DA8"/>
    <w:lvl w:ilvl="0" w:tplc="3122577C">
      <w:start w:val="1"/>
      <w:numFmt w:val="decimal"/>
      <w:lvlText w:val="%1."/>
      <w:lvlJc w:val="left"/>
      <w:pPr>
        <w:ind w:left="222" w:hanging="3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C23FAE">
      <w:start w:val="1"/>
      <w:numFmt w:val="decimal"/>
      <w:lvlText w:val="%2."/>
      <w:lvlJc w:val="left"/>
      <w:pPr>
        <w:ind w:left="279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7903CCA">
      <w:numFmt w:val="bullet"/>
      <w:lvlText w:val="•"/>
      <w:lvlJc w:val="left"/>
      <w:pPr>
        <w:ind w:left="1338" w:hanging="281"/>
      </w:pPr>
      <w:rPr>
        <w:rFonts w:hint="default"/>
        <w:lang w:val="ru-RU" w:eastAsia="en-US" w:bidi="ar-SA"/>
      </w:rPr>
    </w:lvl>
    <w:lvl w:ilvl="3" w:tplc="872C352C">
      <w:numFmt w:val="bullet"/>
      <w:lvlText w:val="•"/>
      <w:lvlJc w:val="left"/>
      <w:pPr>
        <w:ind w:left="2396" w:hanging="281"/>
      </w:pPr>
      <w:rPr>
        <w:rFonts w:hint="default"/>
        <w:lang w:val="ru-RU" w:eastAsia="en-US" w:bidi="ar-SA"/>
      </w:rPr>
    </w:lvl>
    <w:lvl w:ilvl="4" w:tplc="208AAD88">
      <w:numFmt w:val="bullet"/>
      <w:lvlText w:val="•"/>
      <w:lvlJc w:val="left"/>
      <w:pPr>
        <w:ind w:left="3455" w:hanging="281"/>
      </w:pPr>
      <w:rPr>
        <w:rFonts w:hint="default"/>
        <w:lang w:val="ru-RU" w:eastAsia="en-US" w:bidi="ar-SA"/>
      </w:rPr>
    </w:lvl>
    <w:lvl w:ilvl="5" w:tplc="E8327D76">
      <w:numFmt w:val="bullet"/>
      <w:lvlText w:val="•"/>
      <w:lvlJc w:val="left"/>
      <w:pPr>
        <w:ind w:left="4513" w:hanging="281"/>
      </w:pPr>
      <w:rPr>
        <w:rFonts w:hint="default"/>
        <w:lang w:val="ru-RU" w:eastAsia="en-US" w:bidi="ar-SA"/>
      </w:rPr>
    </w:lvl>
    <w:lvl w:ilvl="6" w:tplc="977ABD2A">
      <w:numFmt w:val="bullet"/>
      <w:lvlText w:val="•"/>
      <w:lvlJc w:val="left"/>
      <w:pPr>
        <w:ind w:left="5572" w:hanging="281"/>
      </w:pPr>
      <w:rPr>
        <w:rFonts w:hint="default"/>
        <w:lang w:val="ru-RU" w:eastAsia="en-US" w:bidi="ar-SA"/>
      </w:rPr>
    </w:lvl>
    <w:lvl w:ilvl="7" w:tplc="9BD48F64">
      <w:numFmt w:val="bullet"/>
      <w:lvlText w:val="•"/>
      <w:lvlJc w:val="left"/>
      <w:pPr>
        <w:ind w:left="6630" w:hanging="281"/>
      </w:pPr>
      <w:rPr>
        <w:rFonts w:hint="default"/>
        <w:lang w:val="ru-RU" w:eastAsia="en-US" w:bidi="ar-SA"/>
      </w:rPr>
    </w:lvl>
    <w:lvl w:ilvl="8" w:tplc="948C4868">
      <w:numFmt w:val="bullet"/>
      <w:lvlText w:val="•"/>
      <w:lvlJc w:val="left"/>
      <w:pPr>
        <w:ind w:left="7689" w:hanging="2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41951"/>
    <w:rsid w:val="00020115"/>
    <w:rsid w:val="00031498"/>
    <w:rsid w:val="000D6946"/>
    <w:rsid w:val="001041DA"/>
    <w:rsid w:val="001E2C09"/>
    <w:rsid w:val="003145AA"/>
    <w:rsid w:val="00341951"/>
    <w:rsid w:val="004F7E44"/>
    <w:rsid w:val="00577CDF"/>
    <w:rsid w:val="00682330"/>
    <w:rsid w:val="006F0751"/>
    <w:rsid w:val="006F3D08"/>
    <w:rsid w:val="006F7077"/>
    <w:rsid w:val="00A1061B"/>
    <w:rsid w:val="00A14C80"/>
    <w:rsid w:val="00AF01B8"/>
    <w:rsid w:val="00AF2774"/>
    <w:rsid w:val="00B11369"/>
    <w:rsid w:val="00B41AEA"/>
    <w:rsid w:val="00BC6700"/>
    <w:rsid w:val="00D04848"/>
    <w:rsid w:val="00EB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47FE63"/>
  <w15:docId w15:val="{B2A232FD-94D8-4969-ABED-865E458C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8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9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79" w:firstLine="707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15</Pages>
  <Words>4639</Words>
  <Characters>26446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мимц1</dc:creator>
  <cp:lastModifiedBy>Адм</cp:lastModifiedBy>
  <cp:revision>8</cp:revision>
  <dcterms:created xsi:type="dcterms:W3CDTF">2020-06-18T08:50:00Z</dcterms:created>
  <dcterms:modified xsi:type="dcterms:W3CDTF">2020-11-27T04:13:00Z</dcterms:modified>
</cp:coreProperties>
</file>