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B81" w:rsidRDefault="008D4B81" w:rsidP="008D4B81">
      <w:pPr>
        <w:spacing w:line="360" w:lineRule="auto"/>
        <w:mirrorIndents/>
        <w:jc w:val="right"/>
      </w:pPr>
      <w:r>
        <w:t>Приложение 1</w:t>
      </w:r>
    </w:p>
    <w:p w:rsidR="008D4B81" w:rsidRDefault="008D4B81" w:rsidP="008D4B81">
      <w:pPr>
        <w:pStyle w:val="Default"/>
        <w:jc w:val="center"/>
      </w:pPr>
      <w:r>
        <w:t xml:space="preserve">                                                            Согласовано</w:t>
      </w:r>
    </w:p>
    <w:p w:rsidR="008D4B81" w:rsidRDefault="008D4B81" w:rsidP="008D4B81">
      <w:pPr>
        <w:pStyle w:val="Default"/>
        <w:jc w:val="center"/>
      </w:pPr>
      <w:r>
        <w:t xml:space="preserve">                                                                                           Заместитель руководителя ОУ</w:t>
      </w:r>
    </w:p>
    <w:p w:rsidR="008D4B81" w:rsidRDefault="008D4B81" w:rsidP="008D4B81">
      <w:pPr>
        <w:pStyle w:val="Default"/>
        <w:jc w:val="center"/>
      </w:pPr>
      <w:r>
        <w:t xml:space="preserve">                                                                                     ______________________ </w:t>
      </w:r>
    </w:p>
    <w:p w:rsidR="008D4B81" w:rsidRDefault="008D4B81" w:rsidP="008D4B81">
      <w:pPr>
        <w:pStyle w:val="Default"/>
        <w:jc w:val="center"/>
        <w:rPr>
          <w:sz w:val="16"/>
          <w:szCs w:val="16"/>
        </w:rPr>
      </w:pPr>
      <w:r>
        <w:t xml:space="preserve">                                                                                  </w:t>
      </w:r>
      <w:r>
        <w:rPr>
          <w:sz w:val="16"/>
          <w:szCs w:val="16"/>
        </w:rPr>
        <w:t>(подпись)</w:t>
      </w:r>
    </w:p>
    <w:p w:rsidR="008D4B81" w:rsidRDefault="008D4B81" w:rsidP="008D4B81">
      <w:pPr>
        <w:pStyle w:val="Default"/>
        <w:jc w:val="center"/>
      </w:pPr>
      <w:r>
        <w:t xml:space="preserve">                                                                                     Дата согласования ______ </w:t>
      </w:r>
    </w:p>
    <w:p w:rsidR="008D4B81" w:rsidRDefault="008D4B81" w:rsidP="008D4B81">
      <w:pPr>
        <w:pStyle w:val="Default"/>
        <w:jc w:val="center"/>
        <w:rPr>
          <w:sz w:val="28"/>
          <w:szCs w:val="28"/>
        </w:rPr>
      </w:pPr>
    </w:p>
    <w:p w:rsidR="008D4B81" w:rsidRDefault="008D4B81" w:rsidP="008D4B81">
      <w:pPr>
        <w:pStyle w:val="Default"/>
        <w:jc w:val="center"/>
        <w:rPr>
          <w:b/>
        </w:rPr>
      </w:pPr>
    </w:p>
    <w:p w:rsidR="008D4B81" w:rsidRDefault="008D4B81" w:rsidP="008D4B81">
      <w:pPr>
        <w:pStyle w:val="Default"/>
        <w:jc w:val="center"/>
        <w:rPr>
          <w:b/>
        </w:rPr>
      </w:pPr>
      <w:r>
        <w:rPr>
          <w:b/>
        </w:rPr>
        <w:t xml:space="preserve">Индивидуальный План </w:t>
      </w:r>
    </w:p>
    <w:p w:rsidR="008D4B81" w:rsidRDefault="008D4B81" w:rsidP="008D4B81">
      <w:pPr>
        <w:pStyle w:val="Default"/>
        <w:jc w:val="center"/>
      </w:pPr>
      <w:r>
        <w:t>прохождения наставничества</w:t>
      </w:r>
      <w:r>
        <w:rPr>
          <w:b/>
        </w:rPr>
        <w:t xml:space="preserve"> </w:t>
      </w:r>
      <w:r>
        <w:t>на ______ уч. год,</w:t>
      </w:r>
    </w:p>
    <w:p w:rsidR="008D4B81" w:rsidRDefault="008D4B81" w:rsidP="008D4B81">
      <w:pPr>
        <w:pStyle w:val="Default"/>
        <w:jc w:val="center"/>
      </w:pPr>
      <w:r>
        <w:t>педагога ______________ ОУ №______, наставник___________</w:t>
      </w:r>
    </w:p>
    <w:p w:rsidR="008D4B81" w:rsidRDefault="008D4B81" w:rsidP="008D4B81">
      <w:pPr>
        <w:pStyle w:val="Default"/>
        <w:jc w:val="center"/>
      </w:pPr>
      <w:r>
        <w:t>Период наставничества с ____ до _______</w:t>
      </w:r>
    </w:p>
    <w:p w:rsidR="008D4B81" w:rsidRDefault="008D4B81" w:rsidP="008D4B81">
      <w:pPr>
        <w:pStyle w:val="Default"/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4373"/>
        <w:gridCol w:w="2547"/>
        <w:gridCol w:w="2548"/>
      </w:tblGrid>
      <w:tr w:rsidR="008D4B81" w:rsidTr="008D4B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Содержание деятельности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Сроки выполнения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  <w:rPr>
                <w:b/>
              </w:rPr>
            </w:pPr>
            <w:r>
              <w:rPr>
                <w:b/>
              </w:rPr>
              <w:t>Отметка о выполнении</w:t>
            </w: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rPr>
                <w:bCs/>
              </w:rPr>
              <w:t xml:space="preserve">Раздел 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 xml:space="preserve">. Ознакомление с учреждением, его уставом, структурой </w:t>
            </w:r>
          </w:p>
        </w:tc>
      </w:tr>
      <w:tr w:rsidR="008D4B81" w:rsidTr="008D4B81">
        <w:trPr>
          <w:trHeight w:val="23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rPr>
                <w:bCs/>
              </w:rPr>
              <w:t xml:space="preserve">Раздел </w:t>
            </w:r>
            <w:r>
              <w:rPr>
                <w:bCs/>
                <w:lang w:val="en-US"/>
              </w:rPr>
              <w:t>II</w:t>
            </w:r>
            <w:r>
              <w:rPr>
                <w:bCs/>
              </w:rPr>
              <w:t>. Изучение личностных и профессиональных дефицитов педагога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rPr>
                <w:bCs/>
              </w:rPr>
              <w:t xml:space="preserve">Раздел </w:t>
            </w:r>
            <w:r>
              <w:rPr>
                <w:bCs/>
                <w:lang w:val="en-US"/>
              </w:rPr>
              <w:t>III</w:t>
            </w:r>
            <w:r>
              <w:rPr>
                <w:bCs/>
              </w:rPr>
              <w:t>. Организация изучения нормативных правовых актов, должностных обязанностей и порядка их исполнения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t xml:space="preserve">Раздел </w:t>
            </w:r>
            <w:r>
              <w:rPr>
                <w:bCs/>
                <w:lang w:val="en-US"/>
              </w:rPr>
              <w:t>IV</w:t>
            </w:r>
            <w:r>
              <w:rPr>
                <w:bCs/>
              </w:rPr>
              <w:t>.</w:t>
            </w:r>
            <w:r>
              <w:t xml:space="preserve"> Содействие изучению особенностей организации деятельности учреждения, исполнения должностных обязанностей</w:t>
            </w:r>
          </w:p>
        </w:tc>
      </w:tr>
      <w:tr w:rsidR="008D4B81" w:rsidTr="008D4B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rPr>
                <w:bCs/>
              </w:rPr>
              <w:t xml:space="preserve">Раздел </w:t>
            </w:r>
            <w:r>
              <w:rPr>
                <w:bCs/>
                <w:lang w:val="en-US"/>
              </w:rPr>
              <w:t>V</w:t>
            </w:r>
            <w:r>
              <w:rPr>
                <w:bCs/>
              </w:rPr>
              <w:t>. Содействие ознакомлению с порядком и особенностями ведения документов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rPr>
                <w:bCs/>
              </w:rPr>
              <w:t xml:space="preserve">Раздел </w:t>
            </w:r>
            <w:r>
              <w:rPr>
                <w:bCs/>
                <w:lang w:val="en-US"/>
              </w:rPr>
              <w:t>VI</w:t>
            </w:r>
            <w:r>
              <w:rPr>
                <w:bCs/>
              </w:rPr>
              <w:t>. Оказание помощи в процессе адаптации к трудовой деятельности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t xml:space="preserve">Раздел </w:t>
            </w:r>
            <w:r>
              <w:rPr>
                <w:bCs/>
                <w:lang w:val="en-US"/>
              </w:rPr>
              <w:t>VII</w:t>
            </w:r>
            <w:r>
              <w:t>. Мотивация и оказание помощи по участию в конкурсах, проектных мероприятиях, работе МО, конференциях, круглых столах и т.д.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104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t xml:space="preserve">Раздел </w:t>
            </w:r>
            <w:r>
              <w:rPr>
                <w:bCs/>
                <w:lang w:val="en-US"/>
              </w:rPr>
              <w:t>VIII</w:t>
            </w:r>
            <w:r>
              <w:t>. Подготовка специалиста к аттестации на квалификационную категорию</w:t>
            </w:r>
          </w:p>
        </w:tc>
      </w:tr>
      <w:tr w:rsidR="008D4B81" w:rsidTr="008D4B8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B81" w:rsidRDefault="008D4B81">
            <w:pPr>
              <w:rPr>
                <w:color w:val="000000"/>
              </w:rPr>
            </w:pP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rPr>
          <w:color w:val="000000"/>
        </w:rPr>
      </w:pPr>
      <w:r>
        <w:rPr>
          <w:color w:val="000000"/>
        </w:rPr>
        <w:t>Наставник 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rPr>
          <w:color w:val="000000"/>
          <w:sz w:val="20"/>
          <w:szCs w:val="20"/>
        </w:rPr>
      </w:pPr>
      <w:r>
        <w:rPr>
          <w:color w:val="000000"/>
        </w:rPr>
        <w:t xml:space="preserve">                                                     </w:t>
      </w:r>
      <w:r>
        <w:rPr>
          <w:color w:val="000000"/>
          <w:sz w:val="20"/>
          <w:szCs w:val="20"/>
        </w:rPr>
        <w:t>(должность, ФИО, подпись)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rPr>
          <w:color w:val="000000"/>
          <w:sz w:val="20"/>
          <w:szCs w:val="20"/>
        </w:rPr>
      </w:pPr>
      <w:r>
        <w:rPr>
          <w:color w:val="000000"/>
        </w:rPr>
        <w:t>Ознакомлен</w:t>
      </w:r>
      <w:r>
        <w:rPr>
          <w:color w:val="000000"/>
          <w:sz w:val="20"/>
          <w:szCs w:val="20"/>
        </w:rPr>
        <w:t>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(</w:t>
      </w:r>
      <w:proofErr w:type="gramStart"/>
      <w:r>
        <w:rPr>
          <w:color w:val="000000"/>
          <w:sz w:val="20"/>
          <w:szCs w:val="20"/>
        </w:rPr>
        <w:t>подпись  наставляемого</w:t>
      </w:r>
      <w:proofErr w:type="gramEnd"/>
      <w:r>
        <w:rPr>
          <w:color w:val="000000"/>
          <w:sz w:val="20"/>
          <w:szCs w:val="20"/>
        </w:rPr>
        <w:t>)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center"/>
        <w:rPr>
          <w:color w:val="000000"/>
        </w:rPr>
      </w:pPr>
      <w:r>
        <w:rPr>
          <w:color w:val="000000"/>
        </w:rPr>
        <w:t xml:space="preserve">ТИПОВАЯ ПРОГРАММА </w:t>
      </w:r>
    </w:p>
    <w:p w:rsidR="008D4B81" w:rsidRDefault="008D4B81" w:rsidP="008D58C2">
      <w:pPr>
        <w:autoSpaceDE w:val="0"/>
        <w:autoSpaceDN w:val="0"/>
        <w:adjustRightInd w:val="0"/>
        <w:spacing w:line="201" w:lineRule="atLeast"/>
        <w:jc w:val="center"/>
        <w:rPr>
          <w:color w:val="000000"/>
          <w:sz w:val="20"/>
          <w:szCs w:val="20"/>
        </w:rPr>
      </w:pPr>
      <w:r>
        <w:rPr>
          <w:color w:val="000000"/>
        </w:rPr>
        <w:t xml:space="preserve">АДАПТАЦИИ </w:t>
      </w:r>
      <w:r w:rsidR="008D58C2">
        <w:rPr>
          <w:color w:val="000000"/>
        </w:rPr>
        <w:t>ПЕДАГОГИЧЕСКОГО РАБОТНИКА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"/>
        <w:gridCol w:w="3731"/>
        <w:gridCol w:w="1862"/>
        <w:gridCol w:w="1958"/>
        <w:gridCol w:w="1807"/>
      </w:tblGrid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№ п/п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Перечень мероприятий наставничества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Форма взаимодействия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Ответственный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Сроки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</w:tr>
      <w:tr w:rsidR="008D4B81" w:rsidTr="008D4B81"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5"/>
                <w:szCs w:val="25"/>
              </w:rPr>
            </w:pPr>
            <w:r>
              <w:rPr>
                <w:b/>
                <w:bCs/>
                <w:color w:val="000000"/>
                <w:sz w:val="25"/>
                <w:szCs w:val="25"/>
              </w:rPr>
              <w:t>1-й этап Базовое обучение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 w:rsidP="008D58C2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Вводное занятие: знакомство с учреждением, его историей, уставом, структурой, основными нормами и правилами, средствами коммуникации и т.д. </w:t>
            </w:r>
            <w:r w:rsidR="008D58C2">
              <w:rPr>
                <w:bCs/>
                <w:color w:val="000000"/>
              </w:rPr>
              <w:t>О</w:t>
            </w:r>
            <w:r>
              <w:rPr>
                <w:bCs/>
                <w:color w:val="000000"/>
              </w:rPr>
              <w:t>знакомительное собеседование с руководителями. Предоставление наставляемому необходимых номеров телефонов, адресов сайтов, учреждений, фамилий сотрудников для взаимодействия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занятие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Руководитель, 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1-я неделя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Изучение нормативных правовых актов Российской Федерации, нормативных правовых актов Свердловской области, локальных актов учреждения, касающихся деятельности учреждения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самостоятельно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1-11 месяцы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Изучение организационно-распорядительных документов, регламентирующих порядок исполнения служебных обязанностей в занимаемой должности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самостоятельно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месяц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Ознакомление с системой оплаты труда в учреждении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Занятие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Руководитель подразделения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2-й месяц работы</w:t>
            </w:r>
          </w:p>
        </w:tc>
      </w:tr>
      <w:tr w:rsidR="008D4B81" w:rsidTr="008D4B81"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2-й этап. Исполнение обязанностей по занимаемой должности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Вводный инструктаж. Инструктаж на рабочем месте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Инструктаж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Руководитель, специалист по охране труда, заместитель директора по учебной работе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1-й день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Представление </w:t>
            </w:r>
            <w:r w:rsidR="008D58C2">
              <w:rPr>
                <w:bCs/>
                <w:color w:val="000000"/>
              </w:rPr>
              <w:t xml:space="preserve">педагогического работника </w:t>
            </w:r>
            <w:r>
              <w:rPr>
                <w:bCs/>
                <w:color w:val="000000"/>
              </w:rPr>
              <w:t>коллективу учреждения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Собрание, совещание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Руководитель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1-й день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Определение рабочего места и его материально-технического обеспечения. Закрепление имущества, оргтехники и средств связи. Инструктаж о мерах безопасности.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Инструктаж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Руководитель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1-й день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8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 w:rsidP="008D58C2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Самостоятельное исполнение </w:t>
            </w:r>
            <w:r w:rsidR="008D58C2">
              <w:rPr>
                <w:bCs/>
                <w:color w:val="000000"/>
              </w:rPr>
              <w:t>педагогическим работником</w:t>
            </w:r>
            <w:r>
              <w:rPr>
                <w:bCs/>
                <w:color w:val="000000"/>
              </w:rPr>
              <w:t xml:space="preserve"> должностных обязанностей под руководством наставника.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Помощь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1-12 месяцы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 w:rsidP="008D58C2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Систематический контроль исполнения </w:t>
            </w:r>
            <w:r w:rsidR="008D58C2">
              <w:rPr>
                <w:bCs/>
                <w:color w:val="000000"/>
              </w:rPr>
              <w:t>педагогическим работником</w:t>
            </w:r>
            <w:r>
              <w:rPr>
                <w:bCs/>
                <w:color w:val="000000"/>
              </w:rPr>
              <w:t xml:space="preserve"> служебных обязанностей и процесса его профессионального становления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Контроль, помощь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Руководитель, 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1-12 месяцы работы</w:t>
            </w:r>
          </w:p>
        </w:tc>
      </w:tr>
      <w:tr w:rsidR="008D4B81" w:rsidTr="008D4B81"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3-й этап. Оценка по итогам наставнической работы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Проведение анкетирования наставляемого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Анкета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r>
              <w:rPr>
                <w:bCs/>
                <w:color w:val="000000"/>
              </w:rPr>
              <w:t>1-12 месяцы работы</w:t>
            </w:r>
          </w:p>
        </w:tc>
      </w:tr>
      <w:tr w:rsidR="008B4E62" w:rsidTr="008D4B81">
        <w:trPr>
          <w:trHeight w:val="88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 w:rsidP="008B4E62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8B4E62">
              <w:rPr>
                <w:bCs/>
              </w:rPr>
              <w:t xml:space="preserve">Заполнение Анкеты </w:t>
            </w:r>
            <w:r w:rsidR="008B4E62" w:rsidRPr="008B4E62">
              <w:rPr>
                <w:bCs/>
              </w:rPr>
              <w:t>наставляемого</w:t>
            </w:r>
            <w:r w:rsidRPr="008B4E62">
              <w:rPr>
                <w:bCs/>
              </w:rPr>
              <w:t>, прошедшего адаптацию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Анкета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Наставляемый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 10 дней до окончания срока наставничества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Подготовка отчета об итогах наставничества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 10 дней до окончания срока наставничества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 w:rsidP="008B4E62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Оценка профессиональных знаний </w:t>
            </w:r>
            <w:r w:rsidR="008B4E62">
              <w:rPr>
                <w:bCs/>
                <w:color w:val="000000"/>
              </w:rPr>
              <w:t xml:space="preserve">педагогического работника </w:t>
            </w:r>
            <w:r>
              <w:rPr>
                <w:bCs/>
                <w:color w:val="000000"/>
              </w:rPr>
              <w:t>(собеседование с руководителем (или) заслушивание на заседании методического объединения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Собеседование, заслушивание, тест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Руководитель, наставник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 8 дней до окончания срока наставничества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Подготовка характеристики для прохождения наставляемым аттестации на квалификационную категорию или соответствие с занимаемой должностью.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Характеристика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 8 дней до окончания срока наставничества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Согласование, утверждение отчета об итогах работы наставника. Представление отчета об итогах работы наставника руководителю учреждения. 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Отчет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Наставник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 7 дней до окончания срока наставничества</w:t>
            </w:r>
          </w:p>
        </w:tc>
      </w:tr>
      <w:tr w:rsidR="008B4E62" w:rsidTr="008D4B81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18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Заслушивание наставника об итогах работы на педагогическом совете, (или) оперативном совещании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Заслушивание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Руководитель учреждения, его заместитель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jc w:val="center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jc w:val="center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autoSpaceDE w:val="0"/>
        <w:autoSpaceDN w:val="0"/>
        <w:adjustRightInd w:val="0"/>
        <w:rPr>
          <w:b/>
          <w:bCs/>
          <w:color w:val="000000"/>
          <w:sz w:val="25"/>
          <w:szCs w:val="25"/>
        </w:rPr>
      </w:pPr>
    </w:p>
    <w:p w:rsidR="008D4B81" w:rsidRDefault="008D4B81" w:rsidP="008D4B81">
      <w:pPr>
        <w:pStyle w:val="Default"/>
        <w:jc w:val="right"/>
        <w:rPr>
          <w:bCs/>
        </w:rPr>
      </w:pPr>
      <w:r>
        <w:rPr>
          <w:bCs/>
        </w:rPr>
        <w:lastRenderedPageBreak/>
        <w:t xml:space="preserve">Приложение № 3 </w:t>
      </w:r>
    </w:p>
    <w:p w:rsidR="008D4B81" w:rsidRDefault="008D4B81" w:rsidP="008D4B81">
      <w:pPr>
        <w:pStyle w:val="Default"/>
        <w:jc w:val="right"/>
      </w:pPr>
    </w:p>
    <w:p w:rsidR="008D4B81" w:rsidRDefault="008D4B81" w:rsidP="008D4B81">
      <w:pPr>
        <w:pStyle w:val="Default"/>
        <w:jc w:val="center"/>
      </w:pPr>
    </w:p>
    <w:p w:rsidR="008D4B81" w:rsidRDefault="008D4B81" w:rsidP="008D4B81">
      <w:pPr>
        <w:pStyle w:val="Default"/>
        <w:jc w:val="center"/>
        <w:rPr>
          <w:b/>
        </w:rPr>
      </w:pPr>
      <w:r>
        <w:rPr>
          <w:b/>
          <w:bCs/>
        </w:rPr>
        <w:t>Отзыв</w:t>
      </w:r>
    </w:p>
    <w:p w:rsidR="008D4B81" w:rsidRDefault="008D4B81" w:rsidP="008D4B81">
      <w:pPr>
        <w:pStyle w:val="Default"/>
        <w:jc w:val="center"/>
        <w:rPr>
          <w:b/>
        </w:rPr>
      </w:pPr>
      <w:r>
        <w:rPr>
          <w:b/>
          <w:bCs/>
        </w:rPr>
        <w:t>об итогах выполнения индивидуального плана прохождения адаптации</w:t>
      </w:r>
      <w:r>
        <w:rPr>
          <w:b/>
        </w:rPr>
        <w:t xml:space="preserve"> </w:t>
      </w:r>
    </w:p>
    <w:p w:rsidR="008D4B81" w:rsidRDefault="008D4B81" w:rsidP="008D4B8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</w:t>
      </w:r>
    </w:p>
    <w:p w:rsidR="008D4B81" w:rsidRDefault="008D4B81" w:rsidP="008D4B81">
      <w:pPr>
        <w:pStyle w:val="Default"/>
        <w:jc w:val="center"/>
      </w:pPr>
      <w:r>
        <w:t>(Ф.И.О. наставляемого)</w:t>
      </w:r>
    </w:p>
    <w:p w:rsidR="008D4B81" w:rsidRDefault="008D4B81" w:rsidP="008D4B81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    ________________________________________________________ </w:t>
      </w:r>
    </w:p>
    <w:p w:rsidR="008D4B81" w:rsidRDefault="008D4B81" w:rsidP="008D4B81">
      <w:pPr>
        <w:pStyle w:val="Default"/>
        <w:jc w:val="center"/>
      </w:pPr>
      <w:r>
        <w:t>(должность наставляемого)</w:t>
      </w:r>
    </w:p>
    <w:p w:rsidR="008D4B81" w:rsidRDefault="008D4B81" w:rsidP="008D4B81">
      <w:pPr>
        <w:pStyle w:val="Default"/>
        <w:ind w:right="-108"/>
        <w:jc w:val="center"/>
      </w:pPr>
      <w:r>
        <w:t>за период с _______</w:t>
      </w:r>
      <w:proofErr w:type="spellStart"/>
      <w:r>
        <w:t>по________года</w:t>
      </w:r>
      <w:proofErr w:type="spellEnd"/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0"/>
        <w:gridCol w:w="5246"/>
      </w:tblGrid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t>Показатели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center"/>
            </w:pPr>
            <w:r>
              <w:t>Краткая характеристика/краткая характеристика достигнутых показателей</w:t>
            </w: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jc w:val="both"/>
            </w:pPr>
            <w:r>
              <w:t xml:space="preserve">Оценка качества деятельности наставляемого в соответствии с ФГОС и </w:t>
            </w:r>
            <w:proofErr w:type="spellStart"/>
            <w:r>
              <w:t>Профстандартом</w:t>
            </w:r>
            <w:proofErr w:type="spellEnd"/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jc w:val="center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Степень освоения нормативно-правовых актов, регламентирующих исполнение должностных обязанностей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Умение применять полученные теоретические знания в профессиональной деятельности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Соответствие знаний наставляемого требованиям ФГОС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Работоспособность, объем выполняемых функциональных обязанностей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Отношение к работе, самостоятельность и инициативность в профессиональной деятельности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Дисциплинированность и исполнительность при выполнении распоряжений и указаний, связанных с профессиональной деятельностью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t>Соблюдение норм профессиональной этики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</w:pPr>
            <w:r>
              <w:rPr>
                <w:bCs/>
              </w:rPr>
              <w:t>Участие в конкурсных, проектных мероприятиях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pStyle w:val="Default"/>
              <w:rPr>
                <w:bCs/>
              </w:rPr>
            </w:pPr>
            <w:r>
              <w:rPr>
                <w:bCs/>
              </w:rPr>
              <w:t>Участие в работе МО, конференциях, круглых столах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bCs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</w:pPr>
          </w:p>
        </w:tc>
      </w:tr>
    </w:tbl>
    <w:p w:rsidR="008D4B81" w:rsidRDefault="008D4B81" w:rsidP="008D4B81">
      <w:pPr>
        <w:pStyle w:val="Default"/>
      </w:pPr>
      <w:r>
        <w:t>Выводы:________________________________________________________________</w:t>
      </w:r>
      <w:r w:rsidR="001352B4">
        <w:t>__________</w:t>
      </w:r>
    </w:p>
    <w:p w:rsidR="008D4B81" w:rsidRDefault="008D4B81" w:rsidP="008D4B81">
      <w:pPr>
        <w:pStyle w:val="Default"/>
      </w:pPr>
      <w:r>
        <w:t>__________________________________________________________________________________________________________________________________________</w:t>
      </w:r>
      <w:r w:rsidR="001352B4">
        <w:t>__________________________</w:t>
      </w:r>
    </w:p>
    <w:p w:rsidR="008D4B81" w:rsidRDefault="008D4B81" w:rsidP="008D4B81">
      <w:pPr>
        <w:pStyle w:val="Default"/>
      </w:pPr>
      <w:r>
        <w:t>Рекомендации: __________________________________________________________________________________________________________________________________________</w:t>
      </w:r>
      <w:r w:rsidR="001352B4">
        <w:t>__________________________</w:t>
      </w:r>
    </w:p>
    <w:p w:rsidR="008D4B81" w:rsidRDefault="008D4B81" w:rsidP="008D4B81">
      <w:pPr>
        <w:pStyle w:val="Default"/>
      </w:pPr>
      <w:r>
        <w:t>С отчетом об итогах наставничества ознакомлен(а)____________________________</w:t>
      </w:r>
      <w:r w:rsidR="001352B4">
        <w:t>__________</w:t>
      </w:r>
      <w:r>
        <w:t xml:space="preserve">  </w:t>
      </w:r>
    </w:p>
    <w:p w:rsidR="008D4B81" w:rsidRDefault="008D4B81" w:rsidP="008D4B81">
      <w:pPr>
        <w:pStyle w:val="Default"/>
        <w:rPr>
          <w:sz w:val="28"/>
          <w:szCs w:val="28"/>
        </w:rPr>
      </w:pPr>
      <w:r>
        <w:t>________________________________________________________________________________________________________________________________________________</w:t>
      </w:r>
      <w:r w:rsidR="001352B4">
        <w:t>____________________</w:t>
      </w:r>
    </w:p>
    <w:p w:rsidR="008D4B81" w:rsidRDefault="008D4B81" w:rsidP="008D4B81">
      <w:pPr>
        <w:pStyle w:val="Default"/>
        <w:ind w:firstLine="567"/>
        <w:rPr>
          <w:color w:val="auto"/>
        </w:rPr>
      </w:pPr>
    </w:p>
    <w:p w:rsidR="008D4B81" w:rsidRDefault="008D4B81" w:rsidP="008D4B81">
      <w:pPr>
        <w:pStyle w:val="Default"/>
        <w:ind w:firstLine="567"/>
        <w:rPr>
          <w:color w:val="auto"/>
        </w:rPr>
      </w:pPr>
    </w:p>
    <w:p w:rsidR="008D4B81" w:rsidRDefault="008D4B81" w:rsidP="008D4B81">
      <w:pPr>
        <w:pStyle w:val="Default"/>
        <w:ind w:firstLine="567"/>
        <w:rPr>
          <w:color w:val="auto"/>
        </w:rPr>
      </w:pPr>
    </w:p>
    <w:p w:rsidR="008D4B81" w:rsidRDefault="008D4B81" w:rsidP="008D4B81">
      <w:pPr>
        <w:pStyle w:val="Default"/>
        <w:ind w:firstLine="567"/>
        <w:rPr>
          <w:color w:val="auto"/>
        </w:rPr>
      </w:pPr>
    </w:p>
    <w:p w:rsidR="008D4B81" w:rsidRDefault="008D4B81" w:rsidP="008D4B81">
      <w:pPr>
        <w:pStyle w:val="Default"/>
        <w:ind w:firstLine="567"/>
        <w:rPr>
          <w:color w:val="auto"/>
        </w:rPr>
      </w:pPr>
    </w:p>
    <w:p w:rsidR="001352B4" w:rsidRDefault="001352B4" w:rsidP="008D4B81">
      <w:pPr>
        <w:pStyle w:val="Default"/>
        <w:ind w:firstLine="567"/>
        <w:jc w:val="right"/>
        <w:rPr>
          <w:color w:val="auto"/>
        </w:rPr>
      </w:pPr>
    </w:p>
    <w:p w:rsidR="001352B4" w:rsidRDefault="001352B4" w:rsidP="008D4B81">
      <w:pPr>
        <w:pStyle w:val="Default"/>
        <w:ind w:firstLine="567"/>
        <w:jc w:val="right"/>
        <w:rPr>
          <w:color w:val="auto"/>
        </w:rPr>
      </w:pPr>
    </w:p>
    <w:p w:rsidR="008D4B81" w:rsidRDefault="008D4B81" w:rsidP="001352B4">
      <w:pPr>
        <w:pStyle w:val="Default"/>
        <w:ind w:firstLine="567"/>
        <w:jc w:val="right"/>
        <w:rPr>
          <w:color w:val="auto"/>
        </w:rPr>
      </w:pPr>
      <w:r>
        <w:rPr>
          <w:color w:val="auto"/>
        </w:rPr>
        <w:lastRenderedPageBreak/>
        <w:t>Приложение  4</w:t>
      </w:r>
    </w:p>
    <w:p w:rsidR="008D4B81" w:rsidRDefault="008D4B81" w:rsidP="008D4B81">
      <w:pPr>
        <w:autoSpaceDE w:val="0"/>
        <w:autoSpaceDN w:val="0"/>
        <w:adjustRightInd w:val="0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center"/>
        <w:rPr>
          <w:b/>
          <w:bCs/>
        </w:rPr>
      </w:pPr>
      <w:r>
        <w:rPr>
          <w:b/>
          <w:bCs/>
        </w:rPr>
        <w:t>Анкета наставляемого после прохождения адаптации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Ф ИО_____________________________________ Предмет 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Должность_____________________________ Руководитель 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Уважаемый коллега!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</w:rPr>
      </w:pPr>
      <w:r>
        <w:rPr>
          <w:color w:val="000000"/>
        </w:rPr>
        <w:t>Предлагаем Вам принять участие в оценке эффективности действующей программы адаптации. Искренне отвечая на вопросы анкеты, Вы поможете быстрее освоиться другим адаптируемым, а нам – сделать программу более эффективной.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7"/>
        <w:gridCol w:w="1840"/>
        <w:gridCol w:w="4910"/>
      </w:tblGrid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Вопрос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Ответ (да/нет)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Комментарий</w:t>
            </w: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Мое рабочее место организовано надлежащим образом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Мне четко сформулировали мои основные задачи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 ознакомился со своей должностной инструкцией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Меня представили коллективу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 знаю, каких результатов от меня ждут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 знаю свои права и обязанности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Я активно взаимодействую с коллегами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 активно взаимодействую с другими педагогами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Я знаю традиции, нормы, стандарты организации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</w:rPr>
        <w:t>1.</w:t>
      </w:r>
      <w:r>
        <w:rPr>
          <w:color w:val="000000"/>
          <w:sz w:val="20"/>
          <w:szCs w:val="20"/>
        </w:rPr>
        <w:t xml:space="preserve">Как долго продолжается адаптационный процесс?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До 1 мес. До 2 мес. До 3 мес. Ещё не закончено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Что Вам показалось наиболее сложным в течение этого периода?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Профессиональные обязанности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Вхождение в коллектив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Условия труда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Другое 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2.Как долго Вам нужна была в работе помощь коллег?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До 1 мес. До 2 мес. До 3 мес. Еще потребуется после адаптации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Что, как Вам кажется, особенно помогло бы в период адаптации (какие корректировки, на Ваш взгляд, необходимо внести в программу адаптации)?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Из перечисленных ниже </w:t>
      </w:r>
      <w:proofErr w:type="spellStart"/>
      <w:r>
        <w:rPr>
          <w:color w:val="000000"/>
          <w:sz w:val="20"/>
          <w:szCs w:val="20"/>
        </w:rPr>
        <w:t>мотиваторов</w:t>
      </w:r>
      <w:proofErr w:type="spellEnd"/>
      <w:r>
        <w:rPr>
          <w:color w:val="000000"/>
          <w:sz w:val="20"/>
          <w:szCs w:val="20"/>
        </w:rPr>
        <w:t xml:space="preserve"> в первой колонке выберите 10 наиболее важных для вас, а в другой колонке отметьте, соответствуют ли все данные мотивы вашей работе: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5"/>
        <w:gridCol w:w="3350"/>
        <w:gridCol w:w="3392"/>
      </w:tblGrid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Важно для меня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Соответствует моей работе</w:t>
            </w: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1. </w:t>
            </w:r>
            <w:r>
              <w:rPr>
                <w:color w:val="000000"/>
                <w:sz w:val="20"/>
                <w:szCs w:val="20"/>
              </w:rPr>
              <w:t xml:space="preserve">Престиж, удовольствие, удовлетворение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Власть и влияние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Возможности самореализации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Высокий уровень жизни, обеспеченный достойной оплатой труда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Возможности для построения карьеры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Самостоятельность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Возможность реализации своих идей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8. Интересная работа 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 Продолжительный отпуск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 Короткий рабочий день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 Гибкий рабочий график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 Признание окружающих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 Здоровый рабочий климат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 Стабильность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 Хорошее обеспечение в старости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 Хорошие санитарно-гигиенические условия труда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 Оснащенность образовательного процесса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18. Перспектива на жилье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  <w:tr w:rsidR="008D4B81" w:rsidTr="008D4B81"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19. Сплоченный коллектив</w:t>
            </w: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  <w:tc>
          <w:tcPr>
            <w:tcW w:w="3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</w:rPr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4. Перечислите, пожалуйста, личные качества и профессиональные навыки, которые необходимы педагогическому работнику на Вашем рабочем месте для наиболее продуктивного выполнения своих должностных обязанностей, и оцените степень развития этих навыков у Вас по 5-бальной шкале.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Знания, умения, навыки</w:t>
            </w: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Оценка</w:t>
            </w: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D4B81" w:rsidTr="008D4B81"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autoSpaceDE w:val="0"/>
              <w:autoSpaceDN w:val="0"/>
              <w:adjustRightInd w:val="0"/>
              <w:spacing w:line="201" w:lineRule="atLeast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5. Какими из перечисленных выше навыков Вы смогли овладеть в течение испытательного срока? Какими не удалось? Каких знаний и навыков не хватает Вам в настоящее время, чтобы продуктивно работать на этом месте? 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</w:t>
      </w:r>
    </w:p>
    <w:p w:rsidR="008D4B81" w:rsidRDefault="008D4B81" w:rsidP="00D61305">
      <w:pPr>
        <w:autoSpaceDE w:val="0"/>
        <w:autoSpaceDN w:val="0"/>
        <w:adjustRightInd w:val="0"/>
        <w:spacing w:line="201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6. Какие требования предъявляются к Вашей работе? Насколько, по Вашему мнению, Ваша работа соответ</w:t>
      </w:r>
      <w:r>
        <w:rPr>
          <w:color w:val="000000"/>
          <w:sz w:val="20"/>
          <w:szCs w:val="20"/>
        </w:rPr>
        <w:softHyphen/>
        <w:t>ствует данным требованиям? 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7. Опишите, пожалуйста, как Вы видите свое место в </w:t>
      </w:r>
      <w:r w:rsidR="00D61305">
        <w:rPr>
          <w:color w:val="000000"/>
          <w:sz w:val="20"/>
          <w:szCs w:val="20"/>
        </w:rPr>
        <w:t>учреждении</w:t>
      </w:r>
      <w:r>
        <w:rPr>
          <w:color w:val="000000"/>
          <w:sz w:val="20"/>
          <w:szCs w:val="20"/>
        </w:rPr>
        <w:t xml:space="preserve"> в перспективе. 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</w:rPr>
      </w:pPr>
      <w:r>
        <w:rPr>
          <w:color w:val="000000"/>
          <w:sz w:val="20"/>
        </w:rPr>
        <w:t>8. Оцените, пожалуйста, факторы, наиболее привлекательные для Вас в занимаемой должности: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1523"/>
        <w:gridCol w:w="1272"/>
        <w:gridCol w:w="1514"/>
        <w:gridCol w:w="1341"/>
        <w:gridCol w:w="1654"/>
      </w:tblGrid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Факторы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Совершен</w:t>
            </w:r>
            <w:r>
              <w:rPr>
                <w:b/>
                <w:bCs/>
                <w:color w:val="000000"/>
                <w:sz w:val="20"/>
              </w:rPr>
              <w:softHyphen/>
              <w:t>но удовлет</w:t>
            </w:r>
            <w:r>
              <w:rPr>
                <w:b/>
                <w:bCs/>
                <w:color w:val="000000"/>
                <w:sz w:val="20"/>
              </w:rPr>
              <w:softHyphen/>
              <w:t>ворен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Удовлетво</w:t>
            </w:r>
            <w:r>
              <w:rPr>
                <w:b/>
                <w:bCs/>
                <w:color w:val="000000"/>
                <w:sz w:val="20"/>
              </w:rPr>
              <w:softHyphen/>
              <w:t>рен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Затрудня</w:t>
            </w:r>
            <w:r>
              <w:rPr>
                <w:b/>
                <w:bCs/>
                <w:color w:val="000000"/>
                <w:sz w:val="20"/>
              </w:rPr>
              <w:softHyphen/>
              <w:t>юсь отве</w:t>
            </w:r>
            <w:r>
              <w:rPr>
                <w:b/>
                <w:bCs/>
                <w:color w:val="000000"/>
                <w:sz w:val="20"/>
              </w:rPr>
              <w:softHyphen/>
              <w:t>тить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Не удов</w:t>
            </w:r>
            <w:r>
              <w:rPr>
                <w:b/>
                <w:bCs/>
                <w:color w:val="000000"/>
                <w:sz w:val="20"/>
              </w:rPr>
              <w:softHyphen/>
              <w:t>летворен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</w:rPr>
              <w:t>Совершен</w:t>
            </w:r>
            <w:r>
              <w:rPr>
                <w:b/>
                <w:bCs/>
                <w:color w:val="000000"/>
                <w:sz w:val="20"/>
              </w:rPr>
              <w:softHyphen/>
              <w:t>но не удов</w:t>
            </w:r>
            <w:r>
              <w:rPr>
                <w:b/>
                <w:bCs/>
                <w:color w:val="000000"/>
                <w:sz w:val="20"/>
              </w:rPr>
              <w:softHyphen/>
              <w:t>летворен</w:t>
            </w: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Содержание работы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Занимаемая должность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Наличие перспектив должностного продвижения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Наличие перспектив профессионального роста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Заработная плата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Условия работы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Отношения с непосредственным руководителем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  <w:tr w:rsidR="008D4B81" w:rsidTr="008D4B81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4B81" w:rsidRDefault="008D4B81">
            <w:pPr>
              <w:autoSpaceDE w:val="0"/>
              <w:autoSpaceDN w:val="0"/>
              <w:adjustRightInd w:val="0"/>
              <w:spacing w:after="100" w:line="241" w:lineRule="atLeas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</w:rPr>
              <w:t xml:space="preserve">Отношения с коллегами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B81" w:rsidRDefault="008D4B81">
            <w:pPr>
              <w:pStyle w:val="Default"/>
              <w:rPr>
                <w:color w:val="auto"/>
              </w:rPr>
            </w:pPr>
          </w:p>
        </w:tc>
      </w:tr>
    </w:tbl>
    <w:p w:rsidR="008D4B81" w:rsidRDefault="008D4B81" w:rsidP="008D4B81">
      <w:pPr>
        <w:autoSpaceDE w:val="0"/>
        <w:autoSpaceDN w:val="0"/>
        <w:adjustRightInd w:val="0"/>
        <w:rPr>
          <w:color w:val="000000"/>
        </w:rPr>
      </w:pP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</w:rPr>
        <w:t xml:space="preserve"> </w:t>
      </w:r>
      <w:r>
        <w:rPr>
          <w:color w:val="000000"/>
          <w:sz w:val="20"/>
          <w:szCs w:val="20"/>
        </w:rPr>
        <w:t xml:space="preserve">____________________________ _____________________ «____»________ 2020 г. 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  <w:t xml:space="preserve">                              (Фамилия)                        (Подпись)                              (Дата)</w:t>
      </w:r>
    </w:p>
    <w:p w:rsidR="008D4B81" w:rsidRDefault="008D4B81" w:rsidP="008D4B81">
      <w:pPr>
        <w:autoSpaceDE w:val="0"/>
        <w:autoSpaceDN w:val="0"/>
        <w:adjustRightInd w:val="0"/>
        <w:spacing w:line="201" w:lineRule="atLeast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Спасибо!</w:t>
      </w:r>
    </w:p>
    <w:p w:rsidR="00D61305" w:rsidRDefault="00D61305" w:rsidP="008D4B81">
      <w:pPr>
        <w:pStyle w:val="Default"/>
        <w:jc w:val="right"/>
      </w:pPr>
    </w:p>
    <w:p w:rsidR="008D4B81" w:rsidRDefault="008D4B81" w:rsidP="008D4B81">
      <w:pPr>
        <w:pStyle w:val="Default"/>
        <w:jc w:val="right"/>
      </w:pPr>
      <w:r>
        <w:lastRenderedPageBreak/>
        <w:t xml:space="preserve">Приложение 5 </w:t>
      </w:r>
    </w:p>
    <w:p w:rsidR="008D4B81" w:rsidRDefault="008D4B81" w:rsidP="008D4B81">
      <w:pPr>
        <w:pStyle w:val="Default"/>
        <w:jc w:val="right"/>
        <w:rPr>
          <w:sz w:val="28"/>
          <w:szCs w:val="28"/>
        </w:rPr>
      </w:pPr>
    </w:p>
    <w:p w:rsidR="008D4B81" w:rsidRDefault="008D4B81" w:rsidP="008D4B81">
      <w:pPr>
        <w:pStyle w:val="Default"/>
        <w:ind w:firstLine="567"/>
        <w:jc w:val="center"/>
      </w:pPr>
      <w:r>
        <w:rPr>
          <w:b/>
          <w:bCs/>
        </w:rPr>
        <w:t>Памятка наставнику</w:t>
      </w:r>
    </w:p>
    <w:p w:rsidR="008D4B81" w:rsidRDefault="008D4B81" w:rsidP="008D4B81">
      <w:pPr>
        <w:pStyle w:val="Default"/>
        <w:ind w:firstLine="567"/>
        <w:jc w:val="center"/>
        <w:rPr>
          <w:b/>
          <w:bCs/>
        </w:rPr>
      </w:pPr>
    </w:p>
    <w:p w:rsidR="008D4B81" w:rsidRDefault="008D4B81" w:rsidP="008D4B81">
      <w:pPr>
        <w:pStyle w:val="Default"/>
        <w:ind w:firstLine="567"/>
        <w:jc w:val="center"/>
      </w:pPr>
      <w:r>
        <w:rPr>
          <w:b/>
          <w:bCs/>
        </w:rPr>
        <w:t>Общие положения</w:t>
      </w:r>
    </w:p>
    <w:p w:rsidR="008D4B81" w:rsidRDefault="008D4B81" w:rsidP="008D4B81">
      <w:pPr>
        <w:pStyle w:val="Default"/>
        <w:ind w:firstLine="567"/>
        <w:jc w:val="both"/>
      </w:pPr>
      <w:r>
        <w:t xml:space="preserve">Перед Вами стоит интересная и творческая задача - помочь молодому педагогу, в отношении которого осуществляется наставничество, познакомиться с системой образования, образовательной организацией, включиться в учебно-воспитательный процесс, создать для него комфортную и дружескую атмосферу. В этом Вам помогут рекомендации, представленные ниже. </w:t>
      </w:r>
    </w:p>
    <w:p w:rsidR="008D4B81" w:rsidRDefault="008D4B81" w:rsidP="008D4B81">
      <w:pPr>
        <w:pStyle w:val="Default"/>
        <w:ind w:firstLine="567"/>
        <w:jc w:val="both"/>
      </w:pPr>
      <w:r>
        <w:t xml:space="preserve">Наставником является опытный педагог, назначаемый ответственным за профессиональную адаптацию молодого специалиста. </w:t>
      </w:r>
    </w:p>
    <w:p w:rsidR="008D4B81" w:rsidRDefault="008D4B81" w:rsidP="008D4B81">
      <w:pPr>
        <w:pStyle w:val="Default"/>
        <w:ind w:firstLine="567"/>
        <w:jc w:val="both"/>
      </w:pPr>
      <w:r>
        <w:t xml:space="preserve">Задача наставника заключается в том, чтобы помочь наставляемому почувствовать себя комфортно в новом коллективе, выполнить организационные мероприятия, связанные с его назначением на должность, а также передать ему опыт и знания, необходимые в профессиональной деятельности, способствовать формированию индивидуального стиля творческой деятельности педагога. </w:t>
      </w:r>
    </w:p>
    <w:p w:rsidR="008D4B81" w:rsidRDefault="008D4B81" w:rsidP="008D4B81">
      <w:pPr>
        <w:pStyle w:val="Default"/>
        <w:ind w:firstLine="567"/>
        <w:rPr>
          <w:b/>
          <w:bCs/>
        </w:rPr>
      </w:pPr>
    </w:p>
    <w:p w:rsidR="008D4B81" w:rsidRDefault="008D4B81" w:rsidP="008D4B81">
      <w:pPr>
        <w:shd w:val="clear" w:color="auto" w:fill="FFFFFF"/>
        <w:ind w:firstLine="567"/>
        <w:jc w:val="center"/>
        <w:rPr>
          <w:b/>
          <w:bCs/>
        </w:rPr>
      </w:pPr>
      <w:r>
        <w:rPr>
          <w:b/>
          <w:bCs/>
        </w:rPr>
        <w:t>Мероприятия первой адаптационной недели</w:t>
      </w:r>
    </w:p>
    <w:p w:rsidR="008D4B81" w:rsidRDefault="008D4B81" w:rsidP="008D4B81">
      <w:pPr>
        <w:shd w:val="clear" w:color="auto" w:fill="FFFFFF"/>
        <w:ind w:firstLine="567"/>
        <w:jc w:val="both"/>
      </w:pPr>
      <w:r>
        <w:t xml:space="preserve">1. Наставник сопровождает нового педагогического работника: </w:t>
      </w:r>
    </w:p>
    <w:p w:rsidR="008D4B81" w:rsidRDefault="008D4B81" w:rsidP="008D4B81">
      <w:pPr>
        <w:shd w:val="clear" w:color="auto" w:fill="FFFFFF"/>
        <w:ind w:firstLine="567"/>
        <w:jc w:val="both"/>
      </w:pPr>
      <w:r>
        <w:t xml:space="preserve">- при оформлении нового педагогического работника в отделе кадров; </w:t>
      </w:r>
    </w:p>
    <w:p w:rsidR="008D4B81" w:rsidRDefault="008D4B81" w:rsidP="008D4B81">
      <w:pPr>
        <w:shd w:val="clear" w:color="auto" w:fill="FFFFFF"/>
        <w:ind w:firstLine="567"/>
        <w:jc w:val="both"/>
      </w:pPr>
      <w:r>
        <w:t>- знакомит  нового педагогического работника с действующими в образовательном учреждении  внутренними нормативными докумен</w:t>
      </w:r>
      <w:r>
        <w:softHyphen/>
        <w:t>тами, регулирующими трудовые отношения: Положением об оплате труда, Правилами внутреннего трудового распорядка, Должностной инструкцией и пр., с требованиями к организации учебного процесса, ведению школьной документации, с формами и методами организации внеурочной деятельности, механизмом использования (приобретения) дидактического, наглядного и других  материалов;</w:t>
      </w:r>
    </w:p>
    <w:p w:rsidR="008D4B81" w:rsidRDefault="008D4B81" w:rsidP="008D4B81">
      <w:pPr>
        <w:shd w:val="clear" w:color="auto" w:fill="FFFFFF"/>
        <w:ind w:firstLine="567"/>
        <w:jc w:val="both"/>
      </w:pPr>
      <w:r>
        <w:t xml:space="preserve">- проводит инструктаж по технике безопасности и пожарной безопасности; </w:t>
      </w:r>
    </w:p>
    <w:p w:rsidR="008D4B81" w:rsidRDefault="00897325" w:rsidP="008D4B81">
      <w:pPr>
        <w:shd w:val="clear" w:color="auto" w:fill="FFFFFF"/>
        <w:ind w:firstLine="567"/>
        <w:jc w:val="both"/>
      </w:pPr>
      <w:r>
        <w:t xml:space="preserve">- проводит </w:t>
      </w:r>
      <w:r w:rsidR="008D4B81">
        <w:t>ознакомление с историей, социальной политикой, условиями работы, суще</w:t>
      </w:r>
      <w:r w:rsidR="008D4B81">
        <w:softHyphen/>
        <w:t>ствующими традициями и принятыми в образовательной организации нормами, экскурсия по организации; инструктированием по правилам использования ТСО, технике безопасности, возможности использования ТСО в практической деятельности;</w:t>
      </w:r>
    </w:p>
    <w:p w:rsidR="008D4B81" w:rsidRDefault="008D4B81" w:rsidP="008D4B81">
      <w:pPr>
        <w:shd w:val="clear" w:color="auto" w:fill="FFFFFF"/>
        <w:ind w:firstLine="567"/>
        <w:jc w:val="both"/>
      </w:pPr>
      <w:r>
        <w:t>- обеспечивает поддержку наставляемому в области: практического и теоретического освоения основ педагогической деятельности (подготовка, проведение и анализ урока; формы, методы, приемы обучения), разработки программы собственного профессионального роста, выбора методической темы для самообразования, подготовки к первичному повышению квалификации, подготовке к предстоящей аттестации.</w:t>
      </w:r>
    </w:p>
    <w:p w:rsidR="008D4B81" w:rsidRDefault="008D4B81" w:rsidP="008D4B81">
      <w:pPr>
        <w:pStyle w:val="Default"/>
        <w:ind w:firstLine="567"/>
        <w:jc w:val="center"/>
      </w:pPr>
      <w:bookmarkStart w:id="0" w:name="_GoBack"/>
      <w:bookmarkEnd w:id="0"/>
      <w:r>
        <w:rPr>
          <w:b/>
          <w:bCs/>
        </w:rPr>
        <w:t>Рекомендации по первичной адаптации наставляемого</w:t>
      </w:r>
    </w:p>
    <w:p w:rsidR="008D4B81" w:rsidRDefault="008D4B81" w:rsidP="008D4B81">
      <w:pPr>
        <w:pStyle w:val="Default"/>
        <w:ind w:firstLine="567"/>
        <w:jc w:val="both"/>
      </w:pPr>
      <w:r>
        <w:t>1. Расскажите молодому специалисту, какая форма обращения принята в Вашем учреждении и системе образования в целом.</w:t>
      </w:r>
    </w:p>
    <w:p w:rsidR="008D4B81" w:rsidRDefault="008D4B81" w:rsidP="008D4B81">
      <w:pPr>
        <w:pStyle w:val="Default"/>
        <w:ind w:firstLine="567"/>
        <w:jc w:val="both"/>
      </w:pPr>
      <w:r>
        <w:t>2. Расскажите наставляемому об организационной структуре образовательного учреждения.</w:t>
      </w:r>
    </w:p>
    <w:p w:rsidR="008D4B81" w:rsidRDefault="008D4B81" w:rsidP="008D4B81">
      <w:pPr>
        <w:pStyle w:val="Default"/>
        <w:ind w:firstLine="567"/>
        <w:jc w:val="both"/>
      </w:pPr>
      <w:r>
        <w:t xml:space="preserve">3. Ознакомьте наставляемого с разделами официального </w:t>
      </w:r>
      <w:proofErr w:type="gramStart"/>
      <w:r>
        <w:t xml:space="preserve">сайта </w:t>
      </w:r>
      <w:r w:rsidR="00897325">
        <w:t xml:space="preserve"> МКУ</w:t>
      </w:r>
      <w:proofErr w:type="gramEnd"/>
      <w:r w:rsidR="00897325">
        <w:t xml:space="preserve"> « Управление образования Кировградского городского округа»</w:t>
      </w:r>
      <w:r>
        <w:t>, Министерства образования</w:t>
      </w:r>
      <w:r w:rsidR="00897325">
        <w:t xml:space="preserve"> и молодежной политики</w:t>
      </w:r>
      <w:r>
        <w:t xml:space="preserve"> Свердловской области, Министерства просвещения РФ, образовательной организации, научите работать с ними.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t xml:space="preserve">4. </w:t>
      </w:r>
      <w:r>
        <w:rPr>
          <w:color w:val="auto"/>
        </w:rPr>
        <w:t>Проявите интерес к личности обучаемого, поинтересуйтесь его предыдущим местом работы (учебы), семьей, профессиональными достижениями, увлечениями.</w:t>
      </w:r>
    </w:p>
    <w:p w:rsidR="008D4B81" w:rsidRDefault="008D4B81" w:rsidP="008D4B81">
      <w:pPr>
        <w:pStyle w:val="Default"/>
        <w:ind w:firstLine="567"/>
        <w:rPr>
          <w:color w:val="auto"/>
        </w:rPr>
      </w:pPr>
      <w:r>
        <w:rPr>
          <w:color w:val="auto"/>
        </w:rPr>
        <w:t xml:space="preserve">5. Обратите внимание на проблемы, с которыми чаще всего сталкиваются молодые педагоги: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-отсутствие мотивации к работе;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-отношения с коллегами;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lastRenderedPageBreak/>
        <w:t xml:space="preserve">-отношения с детьми;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-отношения с родителями;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-неумение обеспечить дисциплину;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-неумение планировать урок;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-незнание современных форм и методов работы на уроке;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-неуверенность в себе;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-непонимание, как вести себя на уроке; </w:t>
      </w:r>
    </w:p>
    <w:p w:rsidR="008D4B81" w:rsidRDefault="008D4B81" w:rsidP="008D4B81">
      <w:pPr>
        <w:pStyle w:val="Default"/>
        <w:spacing w:after="35"/>
        <w:ind w:firstLine="567"/>
        <w:rPr>
          <w:color w:val="auto"/>
        </w:rPr>
      </w:pPr>
      <w:r>
        <w:rPr>
          <w:color w:val="auto"/>
        </w:rPr>
        <w:t xml:space="preserve">-несоблюдение логической структуры урока; </w:t>
      </w:r>
    </w:p>
    <w:p w:rsidR="008D4B81" w:rsidRDefault="008D4B81" w:rsidP="008D4B81">
      <w:pPr>
        <w:pStyle w:val="Default"/>
        <w:ind w:firstLine="567"/>
        <w:rPr>
          <w:color w:val="auto"/>
        </w:rPr>
      </w:pPr>
      <w:r>
        <w:rPr>
          <w:color w:val="auto"/>
        </w:rPr>
        <w:t xml:space="preserve">-неумение организовать воспитательную работу в классе.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6. Вместе с начинающим учителем глубоко проанализируйте учебные программы и объяснительные записки к ним.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7. Помогите составить календарно-тематический план, обратив особое внимание на подбор материала для систематического повторения, практических и лабораторных работ, экскурсий.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8. Окажите помощь в подготовке технологических карт уроков, к урокам, особенно к первым, к первой встрече с учащимися. Наиболее трудные темы разрабатывайте вместе. В своем классе дайте молодому учителю возможность ознакомления с методикой раскрытия наиболее сложных тем.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9. Посещайте уроки молодого учителя с последующим тщательным анализом, приглашайте его на свои уроки, совместно их обсуждайте.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10. Окажите помощь в подборе методической литературы для самообразования.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11. При поручении первых заданий наставляемому поинтересуйтесь, как продвигается их выполнение, и окажите помощь в случае возникновения затруднений.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>12. Будьте доброжелательны к молодому коллеге и внимательны к его нуждам. Будьте готовы отвечать на все возникающие у него вопросы. Проявляйте терпение и уважение к нему. Помните, что именно Вам поручена ответственная и непростая задача по адаптации молодого специалиста в учреждении, именно от Вас зависит, насколько удачно сотрудник вольется в коллектив.</w:t>
      </w:r>
    </w:p>
    <w:p w:rsidR="008D4B81" w:rsidRDefault="008D4B81" w:rsidP="008D4B81">
      <w:pPr>
        <w:pStyle w:val="Default"/>
        <w:ind w:firstLine="567"/>
        <w:jc w:val="center"/>
        <w:rPr>
          <w:color w:val="auto"/>
        </w:rPr>
      </w:pPr>
      <w:r>
        <w:rPr>
          <w:b/>
          <w:bCs/>
          <w:color w:val="auto"/>
        </w:rPr>
        <w:t>Рекомендации для наставника по общению с наставляемым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1. Старайтесь использовать скорее проблемно-ориентированные, чем личностно-ориентированные утверждения, то есть обращайте большее внимание на поступки и старайтесь давать характеристику событиям и поступкам обучаемого, а не его личности. Используйте описательные, а не оценочные высказывания. Объективно описывайте произошедшую ситуацию, а также свою реакцию на события и их последствия. Предлагайте приемлемые альтернативы.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2. При общении с обучаемым старайтесь подчеркивать уважение к нему, проявлять гибкость, непредвзятость и открытость новым идеям. Стремитесь не к доминированию, а к равноправному двустороннему обмену информацией. Определите области взаимного согласия или позитивные характеристики собеседника прежде, чем говорить о возможных разногласиях или негативных характеристиках. Сформулируйте у нового коллеги позитивное отношение к работе в учреждении и коллективу, поддержите его энтузиазм и уверенность в себе, найдите повод, чтобы его похвалить.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3. В ходе обучения делайте особый акцент на сферах, подконтрольных наставляемому, а не на тех факторах, которые не могут быть изменены или находятся вне сферы его компетенции.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4. Ваши утверждения должны отражать Ваше мнение, то есть носить личный характер, добивайтесь того же и от собеседника. Старайтесь не заменять слово «я» безликим понятием «руководство». 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5. Демонстрируйте поддерживающее выслушивание собеседника. Обеспечивайте контакт «глаза в глаза» и применяйте навыки невербального общения. Используйте те или иные </w:t>
      </w:r>
      <w:r>
        <w:rPr>
          <w:color w:val="auto"/>
        </w:rPr>
        <w:lastRenderedPageBreak/>
        <w:t xml:space="preserve">реакции в зависимости от того, к какому типу может быть отнесена данная ситуация: к наставничеству или к консультированию. </w:t>
      </w:r>
    </w:p>
    <w:p w:rsidR="008D4B81" w:rsidRDefault="008D4B81" w:rsidP="008D4B81">
      <w:pPr>
        <w:pStyle w:val="Default"/>
        <w:ind w:firstLine="567"/>
        <w:rPr>
          <w:color w:val="auto"/>
        </w:rPr>
      </w:pPr>
      <w:r>
        <w:rPr>
          <w:color w:val="auto"/>
        </w:rPr>
        <w:t>6. Делитесь опытом без назидания, а путем доброжелательного показа образцов работы.</w:t>
      </w:r>
    </w:p>
    <w:p w:rsidR="008D4B81" w:rsidRDefault="008D4B81" w:rsidP="008D4B81">
      <w:pPr>
        <w:pStyle w:val="Default"/>
        <w:ind w:firstLine="567"/>
        <w:rPr>
          <w:color w:val="auto"/>
        </w:rPr>
      </w:pPr>
      <w:r>
        <w:rPr>
          <w:color w:val="auto"/>
        </w:rPr>
        <w:t>7. Помогайте своевременно, терпеливо, настойчиво. Никогда не забывайте отмечать положительное в его работе.</w:t>
      </w:r>
    </w:p>
    <w:p w:rsidR="008D4B81" w:rsidRDefault="008D4B81" w:rsidP="008D4B81">
      <w:pPr>
        <w:pStyle w:val="Default"/>
        <w:ind w:firstLine="567"/>
        <w:jc w:val="both"/>
        <w:rPr>
          <w:color w:val="auto"/>
        </w:rPr>
      </w:pPr>
    </w:p>
    <w:p w:rsidR="00500360" w:rsidRDefault="00500360"/>
    <w:sectPr w:rsidR="00500360" w:rsidSect="001352B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4B81"/>
    <w:rsid w:val="001352B4"/>
    <w:rsid w:val="00500360"/>
    <w:rsid w:val="00897325"/>
    <w:rsid w:val="008B4E62"/>
    <w:rsid w:val="008D4B81"/>
    <w:rsid w:val="008D58C2"/>
    <w:rsid w:val="008E2738"/>
    <w:rsid w:val="00D6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B2E8F"/>
  <w15:docId w15:val="{13F719FE-C968-4DE1-9294-8B9D07BB5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D4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1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D2EF3-5D7C-4301-B623-F52DBA8E1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2721</Words>
  <Characters>15515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</cp:lastModifiedBy>
  <cp:revision>6</cp:revision>
  <cp:lastPrinted>2020-05-27T04:14:00Z</cp:lastPrinted>
  <dcterms:created xsi:type="dcterms:W3CDTF">2020-04-23T14:50:00Z</dcterms:created>
  <dcterms:modified xsi:type="dcterms:W3CDTF">2020-09-23T06:07:00Z</dcterms:modified>
</cp:coreProperties>
</file>