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FD" w:rsidRDefault="007C17FD" w:rsidP="007C17FD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1</w:t>
      </w:r>
    </w:p>
    <w:p w:rsidR="007C17FD" w:rsidRPr="007C17FD" w:rsidRDefault="007C17FD" w:rsidP="007C17FD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УТВЕРДЖДЕНО</w:t>
      </w:r>
    </w:p>
    <w:p w:rsidR="007C17FD" w:rsidRPr="007C17FD" w:rsidRDefault="007C17FD" w:rsidP="007C17FD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приказом МКУ «Управление </w:t>
      </w:r>
    </w:p>
    <w:p w:rsidR="007C17FD" w:rsidRPr="007C17FD" w:rsidRDefault="007C17FD" w:rsidP="007C17FD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образовани</w:t>
      </w:r>
      <w:r w:rsidR="00526B69">
        <w:rPr>
          <w:rFonts w:ascii="Times New Roman" w:hAnsi="Times New Roman" w:cs="Times New Roman"/>
          <w:b/>
          <w:color w:val="000000"/>
          <w:sz w:val="28"/>
          <w:szCs w:val="28"/>
        </w:rPr>
        <w:t>я КГО</w:t>
      </w: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F1465A" w:rsidRDefault="007C17FD" w:rsidP="007C17FD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8D24B4">
        <w:rPr>
          <w:rFonts w:ascii="Times New Roman" w:hAnsi="Times New Roman" w:cs="Times New Roman"/>
          <w:b/>
          <w:color w:val="000000"/>
          <w:sz w:val="28"/>
          <w:szCs w:val="28"/>
        </w:rPr>
        <w:t>13.12.2024 г</w:t>
      </w:r>
      <w:r w:rsidR="008D24B4" w:rsidRPr="008D24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8D24B4"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="008D24B4" w:rsidRPr="008D24B4">
        <w:rPr>
          <w:rFonts w:ascii="Times New Roman" w:hAnsi="Times New Roman" w:cs="Times New Roman"/>
          <w:b/>
          <w:color w:val="000000"/>
          <w:sz w:val="28"/>
          <w:szCs w:val="28"/>
        </w:rPr>
        <w:t>326</w:t>
      </w:r>
    </w:p>
    <w:p w:rsidR="00F1465A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1465A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F1465A" w:rsidRPr="0003425D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муниципальном конкурсе </w:t>
      </w:r>
      <w:r w:rsidR="009021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проектно -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исследовательских работ</w:t>
      </w:r>
    </w:p>
    <w:p w:rsidR="00F1465A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об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ю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щихся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первых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классов </w:t>
      </w:r>
    </w:p>
    <w:p w:rsidR="00F1465A" w:rsidRPr="0003425D" w:rsidRDefault="00F1465A" w:rsidP="00F1465A">
      <w:pPr>
        <w:spacing w:after="0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Кировградского городского округа</w:t>
      </w:r>
    </w:p>
    <w:p w:rsidR="00F1465A" w:rsidRPr="0003425D" w:rsidRDefault="00F1465A" w:rsidP="00F1465A">
      <w:pPr>
        <w:pStyle w:val="a3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Общие положения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465A" w:rsidRPr="0003425D" w:rsidRDefault="00F1465A" w:rsidP="00F1465A">
      <w:pPr>
        <w:pStyle w:val="a3"/>
        <w:numPr>
          <w:ilvl w:val="1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Положение определяет цель, задачи, условия, порядок и сроки проведения конкурса </w:t>
      </w:r>
      <w:r w:rsidR="009021C8">
        <w:rPr>
          <w:rFonts w:ascii="Times New Roman" w:hAnsi="Times New Roman" w:cs="Times New Roman"/>
          <w:color w:val="000000"/>
          <w:sz w:val="28"/>
          <w:szCs w:val="28"/>
        </w:rPr>
        <w:t xml:space="preserve">проектно </w:t>
      </w:r>
      <w:proofErr w:type="gramStart"/>
      <w:r w:rsidR="009021C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сследовательских </w:t>
      </w:r>
      <w:r w:rsidR="009021C8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(далее «Конкурс»);</w:t>
      </w:r>
    </w:p>
    <w:p w:rsidR="00A06D23" w:rsidRDefault="00F1465A" w:rsidP="00F1465A">
      <w:pPr>
        <w:pStyle w:val="a3"/>
        <w:numPr>
          <w:ilvl w:val="1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Организатор</w:t>
      </w:r>
      <w:r w:rsidR="00A06D23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</w:t>
      </w:r>
      <w:r w:rsidR="00A06D2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1465A" w:rsidRPr="0003425D" w:rsidRDefault="0054547E" w:rsidP="00A06D23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8C33FF"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 «Управление образования Кировградского городского округа»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C33FF" w:rsidRDefault="008C33FF" w:rsidP="008C33FF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МАУ ДО «</w:t>
      </w:r>
      <w:r>
        <w:rPr>
          <w:rFonts w:ascii="Times New Roman" w:hAnsi="Times New Roman" w:cs="Times New Roman"/>
          <w:color w:val="000000"/>
          <w:sz w:val="28"/>
          <w:szCs w:val="28"/>
        </w:rPr>
        <w:t>ЦДТ им.</w:t>
      </w:r>
      <w:r w:rsidRPr="00034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Е.И. Порошина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pStyle w:val="a3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Цель и задачи конкурса.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 Цель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онкурса – способствовать развитию интеллектуально-творческого потенциала </w:t>
      </w:r>
      <w:r w:rsidR="008C33FF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через включение их в исследовательскую деятельность;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 Задачи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онкурса:</w:t>
      </w:r>
    </w:p>
    <w:p w:rsidR="00F1465A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- развитие </w:t>
      </w:r>
      <w:proofErr w:type="gramStart"/>
      <w:r w:rsidRPr="0003425D">
        <w:rPr>
          <w:rFonts w:ascii="Times New Roman" w:hAnsi="Times New Roman" w:cs="Times New Roman"/>
          <w:color w:val="000000"/>
          <w:sz w:val="28"/>
          <w:szCs w:val="28"/>
        </w:rPr>
        <w:t>исследовательской</w:t>
      </w:r>
      <w:proofErr w:type="gramEnd"/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активности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- выявление и поддержка </w:t>
      </w:r>
      <w:r>
        <w:rPr>
          <w:rFonts w:ascii="Times New Roman" w:hAnsi="Times New Roman" w:cs="Times New Roman"/>
          <w:color w:val="000000"/>
          <w:sz w:val="28"/>
          <w:szCs w:val="28"/>
        </w:rPr>
        <w:t>одаренных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привлечение родителей к совместной с детьми исследовательской деятельности.</w:t>
      </w:r>
    </w:p>
    <w:p w:rsidR="00F1465A" w:rsidRPr="0003425D" w:rsidRDefault="00F1465A" w:rsidP="00F1465A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3.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Организационный комитет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3.1</w:t>
      </w:r>
      <w:r>
        <w:rPr>
          <w:rFonts w:ascii="Times New Roman" w:hAnsi="Times New Roman" w:cs="Times New Roman"/>
          <w:color w:val="000000"/>
          <w:sz w:val="28"/>
          <w:szCs w:val="28"/>
        </w:rPr>
        <w:t>. Для организации и проведения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 создаётся организационный комитет (далее Оргкомитет);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3.2. Функции Оргкомитета: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координиру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проведени</w:t>
      </w:r>
      <w:r w:rsidR="00F33243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утверждает состав жюри и кандидатуру председателя, который входит в состав Оргкомитета;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определяет о</w:t>
      </w:r>
      <w:r>
        <w:rPr>
          <w:rFonts w:ascii="Times New Roman" w:hAnsi="Times New Roman" w:cs="Times New Roman"/>
          <w:color w:val="000000"/>
          <w:sz w:val="28"/>
          <w:szCs w:val="28"/>
        </w:rPr>
        <w:t>кончательный состав участников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онкурса. При этом Оргкомитет оставляет за собой право ограничить количество участников, исходя из сложившихся условий, с обязательным предварительным оповещением участников;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устанавливает количество призовых мест, подводит итоги и награждает победителей;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разрабатывает критерии оценки публичной защиты и</w:t>
      </w:r>
      <w:r>
        <w:rPr>
          <w:rFonts w:ascii="Times New Roman" w:hAnsi="Times New Roman" w:cs="Times New Roman"/>
          <w:color w:val="000000"/>
          <w:sz w:val="28"/>
          <w:szCs w:val="28"/>
        </w:rPr>
        <w:t>сследовательских работ учащихся.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Участники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4.1. </w:t>
      </w:r>
      <w:r w:rsidR="00236D0E">
        <w:rPr>
          <w:rFonts w:ascii="Times New Roman" w:hAnsi="Times New Roman" w:cs="Times New Roman"/>
          <w:color w:val="000000"/>
          <w:sz w:val="28"/>
          <w:szCs w:val="28"/>
        </w:rPr>
        <w:t xml:space="preserve">К участию в Конкурсе </w:t>
      </w:r>
      <w:r w:rsidR="005D7FB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этапа </w:t>
      </w:r>
      <w:r w:rsidR="00236D0E">
        <w:rPr>
          <w:rFonts w:ascii="Times New Roman" w:hAnsi="Times New Roman" w:cs="Times New Roman"/>
          <w:color w:val="000000"/>
          <w:sz w:val="28"/>
          <w:szCs w:val="28"/>
        </w:rPr>
        <w:t>приглашаются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</w:t>
      </w:r>
      <w:r>
        <w:rPr>
          <w:rFonts w:ascii="Times New Roman" w:hAnsi="Times New Roman" w:cs="Times New Roman"/>
          <w:color w:val="000000"/>
          <w:sz w:val="28"/>
          <w:szCs w:val="28"/>
        </w:rPr>
        <w:t>перв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ых классов МАОУ СОШ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Кировградского городского округа</w:t>
      </w:r>
      <w:r w:rsidR="005D7FB6">
        <w:rPr>
          <w:rFonts w:ascii="Times New Roman" w:hAnsi="Times New Roman" w:cs="Times New Roman"/>
          <w:color w:val="000000"/>
          <w:sz w:val="28"/>
          <w:szCs w:val="28"/>
        </w:rPr>
        <w:t xml:space="preserve"> победители школьного этапа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4.2. МАОУ СОШ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представляют на</w:t>
      </w:r>
      <w:r w:rsidR="005D7FB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муниципальный этап </w:t>
      </w:r>
      <w:r w:rsidR="00A035F7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</w:t>
      </w:r>
      <w:r w:rsidR="005D7FB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B727C4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победителей </w:t>
      </w:r>
      <w:r w:rsidR="008A2F46">
        <w:rPr>
          <w:rFonts w:ascii="Times New Roman" w:hAnsi="Times New Roman" w:cs="Times New Roman"/>
          <w:color w:val="000000"/>
          <w:sz w:val="28"/>
          <w:szCs w:val="28"/>
        </w:rPr>
        <w:t xml:space="preserve">школьного этапа </w:t>
      </w:r>
      <w:r w:rsidR="00B727C4">
        <w:rPr>
          <w:rFonts w:ascii="Times New Roman" w:hAnsi="Times New Roman" w:cs="Times New Roman"/>
          <w:color w:val="000000"/>
          <w:sz w:val="28"/>
          <w:szCs w:val="28"/>
        </w:rPr>
        <w:t>от параллели</w:t>
      </w:r>
      <w:r w:rsidR="00172676">
        <w:rPr>
          <w:rFonts w:ascii="Times New Roman" w:hAnsi="Times New Roman" w:cs="Times New Roman"/>
          <w:color w:val="000000"/>
          <w:sz w:val="28"/>
          <w:szCs w:val="28"/>
        </w:rPr>
        <w:t>не более количества классов, либо 1 проект от класса среди первоклассников.</w:t>
      </w:r>
    </w:p>
    <w:p w:rsidR="00F1465A" w:rsidRPr="0003425D" w:rsidRDefault="00A035F7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4.3. К участию в К</w:t>
      </w:r>
      <w:r w:rsidR="00F1465A">
        <w:rPr>
          <w:rFonts w:ascii="Times New Roman" w:hAnsi="Times New Roman" w:cs="Times New Roman"/>
          <w:color w:val="000000"/>
          <w:sz w:val="28"/>
          <w:szCs w:val="28"/>
        </w:rPr>
        <w:t>онкурсе принимают</w:t>
      </w:r>
      <w:r w:rsidR="00F1465A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ся </w:t>
      </w:r>
      <w:proofErr w:type="gramStart"/>
      <w:r w:rsidR="002E2C48" w:rsidRPr="0003425D">
        <w:rPr>
          <w:rFonts w:ascii="Times New Roman" w:hAnsi="Times New Roman" w:cs="Times New Roman"/>
          <w:color w:val="000000"/>
          <w:sz w:val="28"/>
          <w:szCs w:val="28"/>
        </w:rPr>
        <w:t>ИНДИВИДУАЛЬНЫЕ</w:t>
      </w:r>
      <w:r w:rsidR="00172676">
        <w:rPr>
          <w:rFonts w:ascii="Times New Roman" w:hAnsi="Times New Roman" w:cs="Times New Roman"/>
          <w:color w:val="000000"/>
          <w:sz w:val="28"/>
          <w:szCs w:val="28"/>
        </w:rPr>
        <w:t xml:space="preserve"> проекты</w:t>
      </w:r>
      <w:proofErr w:type="gramEnd"/>
      <w:r w:rsidR="00F1465A"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Сроки и порядок проведения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5.1. Конкурс (публичная защита исследовательских работ) состоится </w:t>
      </w:r>
      <w:r w:rsidR="002E2C48">
        <w:rPr>
          <w:rFonts w:ascii="Times New Roman" w:hAnsi="Times New Roman" w:cs="Times New Roman"/>
          <w:color w:val="000000"/>
          <w:sz w:val="28"/>
          <w:szCs w:val="28"/>
        </w:rPr>
        <w:t>10 апреля 2025 года в 14:</w:t>
      </w:r>
      <w:r w:rsidR="002E2C48" w:rsidRPr="002E2C48">
        <w:rPr>
          <w:rFonts w:ascii="Times New Roman" w:hAnsi="Times New Roman" w:cs="Times New Roman"/>
          <w:color w:val="000000"/>
          <w:sz w:val="28"/>
          <w:szCs w:val="28"/>
        </w:rPr>
        <w:t>00ч</w:t>
      </w:r>
      <w:r w:rsidRPr="002E2C48">
        <w:rPr>
          <w:rFonts w:ascii="Times New Roman" w:hAnsi="Times New Roman" w:cs="Times New Roman"/>
          <w:color w:val="000000"/>
          <w:sz w:val="28"/>
          <w:szCs w:val="28"/>
        </w:rPr>
        <w:t>на базе МАОУ СОШ № 2.</w:t>
      </w:r>
    </w:p>
    <w:p w:rsidR="00F1465A" w:rsidRPr="00E347B3" w:rsidRDefault="005569CD" w:rsidP="00E347B3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5.2. Для участия в К</w:t>
      </w:r>
      <w:r w:rsidR="00F1465A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онкурсе необходимо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заполнить форму по </w:t>
      </w:r>
      <w:r w:rsidRPr="002E2C48">
        <w:rPr>
          <w:rFonts w:ascii="Times New Roman" w:hAnsi="Times New Roman" w:cs="Times New Roman"/>
          <w:color w:val="000000"/>
          <w:sz w:val="28"/>
          <w:szCs w:val="28"/>
        </w:rPr>
        <w:t>ссылке</w:t>
      </w:r>
      <w:r w:rsidRPr="0033318D">
        <w:rPr>
          <w:rFonts w:ascii="Times New Roman" w:hAnsi="Times New Roman" w:cs="Times New Roman"/>
          <w:color w:val="000000"/>
          <w:sz w:val="28"/>
          <w:szCs w:val="28"/>
        </w:rPr>
        <w:t>:</w:t>
      </w:r>
      <w:hyperlink r:id="rId5" w:history="1">
        <w:r w:rsidR="00E347B3" w:rsidRPr="00292743">
          <w:rPr>
            <w:rStyle w:val="a4"/>
            <w:rFonts w:ascii="Times New Roman" w:hAnsi="Times New Roman" w:cs="Times New Roman"/>
            <w:sz w:val="28"/>
            <w:szCs w:val="28"/>
          </w:rPr>
          <w:t>https://forms.yandex.ru/u/675914cb5056906342a8781a/</w:t>
        </w:r>
      </w:hyperlink>
      <w:r w:rsidR="00F1465A" w:rsidRPr="00E347B3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="00BA7A29">
        <w:rPr>
          <w:rFonts w:ascii="Times New Roman" w:hAnsi="Times New Roman" w:cs="Times New Roman"/>
          <w:color w:val="000000"/>
          <w:sz w:val="28"/>
          <w:szCs w:val="28"/>
        </w:rPr>
        <w:t>01</w:t>
      </w:r>
      <w:bookmarkStart w:id="0" w:name="_GoBack"/>
      <w:bookmarkEnd w:id="0"/>
      <w:r w:rsidR="00F1465A" w:rsidRPr="00E347B3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33318D" w:rsidRPr="00E347B3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1465A" w:rsidRPr="00E347B3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33318D" w:rsidRPr="00E347B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1465A" w:rsidRPr="00E347B3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Условия проведения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6.1. Каждый участник представляет и защищает работу,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выполненную им самим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6.2. </w:t>
      </w:r>
      <w:r w:rsidRPr="0003425D">
        <w:rPr>
          <w:rFonts w:ascii="Times New Roman" w:hAnsi="Times New Roman" w:cs="Times New Roman"/>
          <w:sz w:val="28"/>
          <w:szCs w:val="28"/>
        </w:rPr>
        <w:t xml:space="preserve">Направляя работу на конкурс, образовательная организация берет на себя </w:t>
      </w:r>
      <w:r w:rsidRPr="005330AF">
        <w:rPr>
          <w:rFonts w:ascii="Times New Roman" w:hAnsi="Times New Roman" w:cs="Times New Roman"/>
          <w:b/>
          <w:sz w:val="28"/>
          <w:szCs w:val="28"/>
        </w:rPr>
        <w:t xml:space="preserve">ответственность </w:t>
      </w:r>
      <w:r w:rsidRPr="005330AF">
        <w:rPr>
          <w:rStyle w:val="fontstyle01"/>
          <w:rFonts w:ascii="Times New Roman" w:hAnsi="Times New Roman" w:cs="Times New Roman"/>
          <w:b/>
        </w:rPr>
        <w:t>за достоверность авторства</w:t>
      </w:r>
      <w:r w:rsidRPr="0003425D">
        <w:rPr>
          <w:rStyle w:val="fontstyle01"/>
          <w:rFonts w:ascii="Times New Roman" w:hAnsi="Times New Roman" w:cs="Times New Roman"/>
        </w:rPr>
        <w:t xml:space="preserve"> работы (можно проверить </w:t>
      </w:r>
      <w:r w:rsidRPr="0003425D">
        <w:rPr>
          <w:rStyle w:val="fontstyle01"/>
          <w:rFonts w:ascii="Times New Roman" w:hAnsi="Times New Roman" w:cs="Times New Roman"/>
          <w:b/>
        </w:rPr>
        <w:t>уникальность</w:t>
      </w:r>
      <w:r w:rsidRPr="0003425D">
        <w:rPr>
          <w:rStyle w:val="fontstyle01"/>
          <w:rFonts w:ascii="Times New Roman" w:hAnsi="Times New Roman" w:cs="Times New Roman"/>
        </w:rPr>
        <w:t xml:space="preserve"> текста проекта, пользуясь системой «</w:t>
      </w:r>
      <w:proofErr w:type="spellStart"/>
      <w:r w:rsidRPr="0003425D">
        <w:rPr>
          <w:rStyle w:val="fontstyle01"/>
          <w:rFonts w:ascii="Times New Roman" w:hAnsi="Times New Roman" w:cs="Times New Roman"/>
        </w:rPr>
        <w:t>Антиплагиат</w:t>
      </w:r>
      <w:proofErr w:type="spellEnd"/>
      <w:r w:rsidRPr="0003425D">
        <w:rPr>
          <w:rStyle w:val="fontstyle01"/>
          <w:rFonts w:ascii="Times New Roman" w:hAnsi="Times New Roman" w:cs="Times New Roman"/>
        </w:rPr>
        <w:t xml:space="preserve">» на сайте </w:t>
      </w:r>
      <w:hyperlink r:id="rId6" w:history="1">
        <w:r w:rsidRPr="0003425D">
          <w:rPr>
            <w:rStyle w:val="a4"/>
            <w:rFonts w:ascii="Times New Roman" w:hAnsi="Times New Roman" w:cs="Times New Roman"/>
            <w:sz w:val="28"/>
            <w:szCs w:val="28"/>
          </w:rPr>
          <w:t>www.antiplagiat.ru</w:t>
        </w:r>
      </w:hyperlink>
      <w:r w:rsidRPr="0003425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или иными ресурсами, при этом п</w:t>
      </w:r>
      <w:r w:rsidRPr="0003425D">
        <w:rPr>
          <w:rStyle w:val="fontstyle01"/>
          <w:rFonts w:ascii="Times New Roman" w:hAnsi="Times New Roman" w:cs="Times New Roman"/>
        </w:rPr>
        <w:t xml:space="preserve">роцент оригинальности текста должен быть не менее </w:t>
      </w:r>
      <w:r w:rsidR="005330AF">
        <w:rPr>
          <w:rStyle w:val="fontstyle01"/>
          <w:rFonts w:ascii="Times New Roman" w:hAnsi="Times New Roman" w:cs="Times New Roman"/>
        </w:rPr>
        <w:t>7</w:t>
      </w:r>
      <w:r w:rsidRPr="0003425D">
        <w:rPr>
          <w:rStyle w:val="fontstyle01"/>
          <w:rFonts w:ascii="Times New Roman" w:hAnsi="Times New Roman" w:cs="Times New Roman"/>
        </w:rPr>
        <w:t>5 %.).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6.3. На защиту конкурсной работы отводится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до 7 минут</w:t>
      </w:r>
      <w:r w:rsidR="0017267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6F3AE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не более </w:t>
      </w:r>
      <w:r w:rsidR="0017267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 минут доклад и 2 минуты </w:t>
      </w:r>
      <w:r w:rsidR="00172676" w:rsidRPr="006F3AEF">
        <w:rPr>
          <w:rFonts w:ascii="Times New Roman" w:hAnsi="Times New Roman" w:cs="Times New Roman"/>
          <w:b/>
          <w:color w:val="000000"/>
          <w:sz w:val="28"/>
          <w:szCs w:val="28"/>
        </w:rPr>
        <w:t>ответы на вопросы</w:t>
      </w:r>
      <w:r w:rsidR="006F3AEF" w:rsidRPr="006F3AEF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Pr="006F3AE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6F3AE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случае не соблюдения регламента докладчик может быть остановлен членами жюри.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6.4.</w:t>
      </w:r>
      <w:r>
        <w:rPr>
          <w:rFonts w:ascii="Times New Roman" w:hAnsi="Times New Roman" w:cs="Times New Roman"/>
          <w:color w:val="000000"/>
          <w:sz w:val="28"/>
          <w:szCs w:val="28"/>
        </w:rPr>
        <w:t>На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онкурсе участник представляет продукт проекта</w:t>
      </w:r>
      <w:r w:rsidR="00C64C13">
        <w:rPr>
          <w:rFonts w:ascii="Times New Roman" w:hAnsi="Times New Roman" w:cs="Times New Roman"/>
          <w:color w:val="000000"/>
          <w:sz w:val="28"/>
          <w:szCs w:val="28"/>
        </w:rPr>
        <w:t xml:space="preserve"> (при наличии)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. Речь участника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должна 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сопровождаться показом </w:t>
      </w:r>
      <w:r w:rsidR="00300BFE" w:rsidRPr="00300BFE">
        <w:rPr>
          <w:rFonts w:ascii="Times New Roman" w:hAnsi="Times New Roman" w:cs="Times New Roman"/>
          <w:color w:val="000000"/>
          <w:sz w:val="28"/>
          <w:szCs w:val="28"/>
        </w:rPr>
        <w:t>мультимедийной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презентации. </w:t>
      </w:r>
    </w:p>
    <w:p w:rsidR="006253A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Требования к презентации: </w:t>
      </w:r>
    </w:p>
    <w:p w:rsidR="00300BFE" w:rsidRPr="00300BFE" w:rsidRDefault="00300BFE" w:rsidP="00300BFE">
      <w:pPr>
        <w:pStyle w:val="a6"/>
        <w:numPr>
          <w:ilvl w:val="0"/>
          <w:numId w:val="5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300BFE">
        <w:rPr>
          <w:rFonts w:eastAsiaTheme="minorEastAsia"/>
          <w:color w:val="000000"/>
          <w:sz w:val="28"/>
          <w:szCs w:val="28"/>
        </w:rPr>
        <w:t>Соблюдение единого стиля оформления.</w:t>
      </w:r>
    </w:p>
    <w:p w:rsidR="00300BFE" w:rsidRDefault="00300BFE" w:rsidP="00300BFE">
      <w:pPr>
        <w:pStyle w:val="a6"/>
        <w:numPr>
          <w:ilvl w:val="0"/>
          <w:numId w:val="5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300BFE">
        <w:rPr>
          <w:rFonts w:eastAsiaTheme="minorEastAsia"/>
          <w:color w:val="000000"/>
          <w:sz w:val="28"/>
          <w:szCs w:val="28"/>
        </w:rPr>
        <w:t xml:space="preserve">Все слайды презентации должны быть выполнены в программе </w:t>
      </w:r>
      <w:proofErr w:type="spellStart"/>
      <w:r w:rsidRPr="00300BFE">
        <w:rPr>
          <w:rFonts w:eastAsiaTheme="minorEastAsia"/>
          <w:color w:val="000000"/>
          <w:sz w:val="28"/>
          <w:szCs w:val="28"/>
        </w:rPr>
        <w:t>MicrosoftPowerPoint</w:t>
      </w:r>
      <w:proofErr w:type="spellEnd"/>
      <w:r w:rsidRPr="00300BFE">
        <w:rPr>
          <w:rFonts w:eastAsiaTheme="minorEastAsia"/>
          <w:color w:val="000000"/>
          <w:sz w:val="28"/>
          <w:szCs w:val="28"/>
        </w:rPr>
        <w:t xml:space="preserve"> любой версии в едином стиле.</w:t>
      </w:r>
    </w:p>
    <w:p w:rsidR="00E36F35" w:rsidRPr="00E36F35" w:rsidRDefault="00E36F35" w:rsidP="00300BFE">
      <w:pPr>
        <w:pStyle w:val="a6"/>
        <w:numPr>
          <w:ilvl w:val="0"/>
          <w:numId w:val="5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863372">
        <w:rPr>
          <w:color w:val="000000"/>
          <w:sz w:val="28"/>
          <w:szCs w:val="28"/>
        </w:rPr>
        <w:t xml:space="preserve"> презентации 1</w:t>
      </w:r>
      <w:r w:rsidR="00863372" w:rsidRPr="0003425D">
        <w:rPr>
          <w:color w:val="000000"/>
          <w:sz w:val="28"/>
          <w:szCs w:val="28"/>
        </w:rPr>
        <w:t xml:space="preserve">0 </w:t>
      </w:r>
      <w:r w:rsidR="000C26BD">
        <w:rPr>
          <w:color w:val="000000"/>
          <w:sz w:val="28"/>
          <w:szCs w:val="28"/>
        </w:rPr>
        <w:t xml:space="preserve">основных </w:t>
      </w:r>
      <w:r w:rsidR="00863372" w:rsidRPr="0003425D">
        <w:rPr>
          <w:color w:val="000000"/>
          <w:sz w:val="28"/>
          <w:szCs w:val="28"/>
        </w:rPr>
        <w:t>слайдов</w:t>
      </w:r>
      <w:r w:rsidR="00863372">
        <w:rPr>
          <w:color w:val="000000"/>
          <w:sz w:val="28"/>
          <w:szCs w:val="28"/>
        </w:rPr>
        <w:t xml:space="preserve">: </w:t>
      </w:r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 слайд – титульный (школа, тема проекта, ФИО обучающегося, ФИО руководителя, год); </w:t>
      </w:r>
      <w:proofErr w:type="gramEnd"/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слайд – цели, задачи; </w:t>
      </w:r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 слайд – актуальность; </w:t>
      </w:r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 4 по 8 слайды - раскрытие темы проекта;</w:t>
      </w:r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 слайд – вывод; </w:t>
      </w:r>
    </w:p>
    <w:p w:rsidR="00E36F35" w:rsidRDefault="00863372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 слайд – список используемых источников.</w:t>
      </w:r>
    </w:p>
    <w:p w:rsidR="00863372" w:rsidRDefault="000C26BD" w:rsidP="00E36F35">
      <w:pPr>
        <w:pStyle w:val="a6"/>
        <w:shd w:val="clear" w:color="auto" w:fill="FFFFFF"/>
        <w:spacing w:before="0" w:beforeAutospacing="0" w:after="86" w:afterAutospacing="0"/>
        <w:ind w:left="720"/>
        <w:rPr>
          <w:rFonts w:eastAsiaTheme="minorEastAsi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Допускается 5 слайдов в качестве приложения для полноты раскрытия темы проекта.</w:t>
      </w:r>
    </w:p>
    <w:p w:rsidR="00863372" w:rsidRPr="00863372" w:rsidRDefault="00863372" w:rsidP="00863372">
      <w:pPr>
        <w:pStyle w:val="a6"/>
        <w:numPr>
          <w:ilvl w:val="0"/>
          <w:numId w:val="5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>Оформление слайдов:</w:t>
      </w:r>
    </w:p>
    <w:p w:rsidR="00863372" w:rsidRPr="00863372" w:rsidRDefault="00863372" w:rsidP="00E36F35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 xml:space="preserve">шрифты для использования: </w:t>
      </w:r>
      <w:proofErr w:type="spellStart"/>
      <w:r w:rsidR="00E36F35" w:rsidRPr="00E36F35">
        <w:rPr>
          <w:rFonts w:eastAsiaTheme="minorEastAsia"/>
          <w:color w:val="000000"/>
          <w:sz w:val="28"/>
          <w:szCs w:val="28"/>
        </w:rPr>
        <w:t>MicrosoftTimesNewRoman</w:t>
      </w:r>
      <w:proofErr w:type="spellEnd"/>
      <w:r w:rsidRPr="00863372">
        <w:rPr>
          <w:rFonts w:eastAsiaTheme="minorEastAsia"/>
          <w:color w:val="000000"/>
          <w:sz w:val="28"/>
          <w:szCs w:val="28"/>
        </w:rPr>
        <w:t>. Не</w:t>
      </w:r>
      <w:r w:rsidR="00752A1C">
        <w:rPr>
          <w:rFonts w:eastAsiaTheme="minorEastAsia"/>
          <w:color w:val="000000"/>
          <w:sz w:val="28"/>
          <w:szCs w:val="28"/>
        </w:rPr>
        <w:t>допустимо</w:t>
      </w:r>
      <w:r w:rsidRPr="00863372">
        <w:rPr>
          <w:rFonts w:eastAsiaTheme="minorEastAsia"/>
          <w:color w:val="000000"/>
          <w:sz w:val="28"/>
          <w:szCs w:val="28"/>
        </w:rPr>
        <w:t xml:space="preserve"> смешивать разные типы шрифтов в одной презентации</w:t>
      </w:r>
      <w:r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63372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>написание: нормальный, курсив, полужирный;</w:t>
      </w:r>
    </w:p>
    <w:p w:rsidR="00863372" w:rsidRDefault="00863372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863372">
        <w:rPr>
          <w:rFonts w:eastAsiaTheme="minorEastAsia"/>
          <w:color w:val="000000"/>
          <w:sz w:val="28"/>
          <w:szCs w:val="28"/>
        </w:rPr>
        <w:t>цвет и размер шрифта должен быть подобран так, чтобы все надписи четко читались на выбранном по</w:t>
      </w:r>
      <w:r>
        <w:rPr>
          <w:rFonts w:eastAsiaTheme="minorEastAsia"/>
          <w:color w:val="000000"/>
          <w:sz w:val="28"/>
          <w:szCs w:val="28"/>
        </w:rPr>
        <w:t>ле слайда;</w:t>
      </w:r>
    </w:p>
    <w:p w:rsidR="00863372" w:rsidRDefault="00863372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 xml:space="preserve">на слайдах </w:t>
      </w:r>
      <w:r w:rsidRPr="00863372">
        <w:rPr>
          <w:rFonts w:eastAsiaTheme="minorEastAsia"/>
          <w:color w:val="000000"/>
          <w:sz w:val="28"/>
          <w:szCs w:val="28"/>
        </w:rPr>
        <w:t>использование анимационных объектов не допускается</w:t>
      </w:r>
      <w:r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863372" w:rsidRPr="00863372">
        <w:rPr>
          <w:rFonts w:eastAsiaTheme="minorEastAsia"/>
          <w:color w:val="000000"/>
          <w:sz w:val="28"/>
          <w:szCs w:val="28"/>
        </w:rPr>
        <w:t>е следует заполнять один слайд большим объемом информации</w:t>
      </w:r>
      <w:r w:rsidR="00863372"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863372" w:rsidRPr="00863372">
        <w:rPr>
          <w:rFonts w:eastAsiaTheme="minorEastAsia"/>
          <w:color w:val="000000"/>
          <w:sz w:val="28"/>
          <w:szCs w:val="28"/>
        </w:rPr>
        <w:t>ужно использовать короткие слова и предложения</w:t>
      </w:r>
      <w:r w:rsidR="00863372"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863372" w:rsidRPr="00863372">
        <w:rPr>
          <w:rFonts w:eastAsiaTheme="minorEastAsia"/>
          <w:color w:val="000000"/>
          <w:sz w:val="28"/>
          <w:szCs w:val="28"/>
        </w:rPr>
        <w:t xml:space="preserve">аиболее важная информация должна находиться в центре </w:t>
      </w:r>
      <w:r w:rsidR="00863372">
        <w:rPr>
          <w:rFonts w:eastAsiaTheme="minorEastAsia"/>
          <w:color w:val="000000"/>
          <w:sz w:val="28"/>
          <w:szCs w:val="28"/>
        </w:rPr>
        <w:t>слайда;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т</w:t>
      </w:r>
      <w:r w:rsidR="00863372" w:rsidRPr="00863372">
        <w:rPr>
          <w:rFonts w:eastAsiaTheme="minorEastAsia"/>
          <w:color w:val="000000"/>
          <w:sz w:val="28"/>
          <w:szCs w:val="28"/>
        </w:rPr>
        <w:t>ребования к информации: достоверность, полнота, использование современных источников информации, достаточность</w:t>
      </w:r>
      <w:r w:rsidR="00863372"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т</w:t>
      </w:r>
      <w:r w:rsidR="00863372" w:rsidRPr="00863372">
        <w:rPr>
          <w:rFonts w:eastAsiaTheme="minorEastAsia"/>
          <w:color w:val="000000"/>
          <w:sz w:val="28"/>
          <w:szCs w:val="28"/>
        </w:rPr>
        <w:t>ребования к тексту: научность, логичность, доступность, однозначность, лаконичность, законченность</w:t>
      </w:r>
      <w:r w:rsidR="00863372"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о</w:t>
      </w:r>
      <w:r w:rsidR="00863372" w:rsidRPr="00863372">
        <w:rPr>
          <w:rFonts w:eastAsiaTheme="minorEastAsia"/>
          <w:color w:val="000000"/>
          <w:sz w:val="28"/>
          <w:szCs w:val="28"/>
        </w:rPr>
        <w:t>тсутствие грамматических и других ошибок</w:t>
      </w:r>
      <w:r w:rsidR="00863372">
        <w:rPr>
          <w:rFonts w:eastAsiaTheme="minorEastAsia"/>
          <w:color w:val="000000"/>
          <w:sz w:val="28"/>
          <w:szCs w:val="28"/>
        </w:rPr>
        <w:t>;</w:t>
      </w:r>
    </w:p>
    <w:p w:rsidR="00863372" w:rsidRPr="00863372" w:rsidRDefault="008D3969" w:rsidP="00863372">
      <w:pPr>
        <w:pStyle w:val="a6"/>
        <w:numPr>
          <w:ilvl w:val="0"/>
          <w:numId w:val="7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н</w:t>
      </w:r>
      <w:r w:rsidR="00863372" w:rsidRPr="00863372">
        <w:rPr>
          <w:rFonts w:eastAsiaTheme="minorEastAsia"/>
          <w:color w:val="000000"/>
          <w:sz w:val="28"/>
          <w:szCs w:val="28"/>
        </w:rPr>
        <w:t>а одном слайде рекомендуется использовать не более 3 цветов: один для фона, другой для заголовка, третий для текста.</w:t>
      </w:r>
    </w:p>
    <w:p w:rsidR="00F1465A" w:rsidRPr="000C26B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="000C26BD" w:rsidRPr="000C26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Работа </w:t>
      </w:r>
      <w:r w:rsidR="009B687A">
        <w:rPr>
          <w:rFonts w:ascii="Times New Roman" w:hAnsi="Times New Roman" w:cs="Times New Roman"/>
          <w:b/>
          <w:color w:val="000000"/>
          <w:sz w:val="28"/>
          <w:szCs w:val="28"/>
        </w:rPr>
        <w:t>научно практической конференции (далее НПК)</w:t>
      </w:r>
      <w:r w:rsidR="000C26BD" w:rsidRPr="000C26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проводится по секциям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1. «Колесо времени» (исследования в области истории).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2. «Крестики – нолики» (исследования в области математики).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3. «Кладовая естественных наук» (исследования в области естествознания, экологии).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4. «Волшебное перо» (исследования в области литературы, русского и английского языков, искусства).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 xml:space="preserve">5. «Спортивный </w:t>
      </w:r>
      <w:r>
        <w:rPr>
          <w:rFonts w:eastAsiaTheme="minorEastAsia"/>
          <w:color w:val="000000"/>
          <w:sz w:val="28"/>
          <w:szCs w:val="28"/>
        </w:rPr>
        <w:t>клуб</w:t>
      </w:r>
      <w:r w:rsidRPr="0005713B">
        <w:rPr>
          <w:rFonts w:eastAsiaTheme="minorEastAsia"/>
          <w:color w:val="000000"/>
          <w:sz w:val="28"/>
          <w:szCs w:val="28"/>
        </w:rPr>
        <w:t>» (исследования в области здоровья и спорта).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6. «Физическая лаборатория» (исследования в области физики).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>7. «Химические элементы» (исследования в области химии).</w:t>
      </w:r>
    </w:p>
    <w:p w:rsid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7.</w:t>
      </w:r>
      <w:r w:rsidRPr="0005713B">
        <w:rPr>
          <w:rFonts w:eastAsiaTheme="minorEastAsia"/>
          <w:color w:val="000000"/>
          <w:sz w:val="28"/>
          <w:szCs w:val="28"/>
        </w:rPr>
        <w:t xml:space="preserve">8. </w:t>
      </w:r>
      <w:r>
        <w:rPr>
          <w:rFonts w:eastAsiaTheme="minorEastAsia"/>
          <w:color w:val="000000"/>
          <w:sz w:val="28"/>
          <w:szCs w:val="28"/>
        </w:rPr>
        <w:t>«Важная профессия» (ранняя профориентация).</w:t>
      </w:r>
    </w:p>
    <w:p w:rsidR="0005713B" w:rsidRPr="0005713B" w:rsidRDefault="0005713B" w:rsidP="0005713B">
      <w:pPr>
        <w:pStyle w:val="a6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lastRenderedPageBreak/>
        <w:t xml:space="preserve">7.9. </w:t>
      </w:r>
      <w:r w:rsidRPr="0005713B">
        <w:rPr>
          <w:rFonts w:eastAsiaTheme="minorEastAsia"/>
          <w:color w:val="000000"/>
          <w:sz w:val="28"/>
          <w:szCs w:val="28"/>
        </w:rPr>
        <w:t>«Зона свободных открытий» (работы, не вошедшие в вышеперечисленные секции).</w:t>
      </w:r>
    </w:p>
    <w:p w:rsidR="00F1465A" w:rsidRPr="0003425D" w:rsidRDefault="00F1465A" w:rsidP="00F1465A">
      <w:pPr>
        <w:pStyle w:val="a3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3425D">
        <w:rPr>
          <w:rFonts w:ascii="Times New Roman" w:hAnsi="Times New Roman" w:cs="Times New Roman"/>
          <w:b/>
          <w:sz w:val="28"/>
          <w:szCs w:val="28"/>
        </w:rPr>
        <w:t>Состав и порядок работы жюри</w:t>
      </w:r>
      <w:r w:rsidRPr="0003425D">
        <w:rPr>
          <w:rFonts w:ascii="Times New Roman" w:hAnsi="Times New Roman" w:cs="Times New Roman"/>
          <w:sz w:val="28"/>
          <w:szCs w:val="28"/>
        </w:rPr>
        <w:t>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3425D">
        <w:rPr>
          <w:rFonts w:ascii="Times New Roman" w:hAnsi="Times New Roman" w:cs="Times New Roman"/>
          <w:sz w:val="28"/>
          <w:szCs w:val="28"/>
        </w:rPr>
        <w:t>8.1. Жюри формируются из педагогов образовательных организаций. Жюри на каждой секции самостоятельно определяет председателя.</w:t>
      </w:r>
      <w:r w:rsidR="005569CD">
        <w:rPr>
          <w:rFonts w:ascii="Times New Roman" w:hAnsi="Times New Roman" w:cs="Times New Roman"/>
          <w:sz w:val="28"/>
          <w:szCs w:val="28"/>
        </w:rPr>
        <w:t xml:space="preserve"> В состав жюри не может входить руководитель проекта, в которой планируется представление данного проекта. </w:t>
      </w:r>
    </w:p>
    <w:p w:rsidR="00F1465A" w:rsidRPr="0003425D" w:rsidRDefault="00F1465A" w:rsidP="00F1465A">
      <w:pPr>
        <w:spacing w:after="0"/>
        <w:ind w:firstLine="284"/>
        <w:jc w:val="both"/>
        <w:rPr>
          <w:rStyle w:val="fontstyle01"/>
          <w:rFonts w:ascii="Times New Roman" w:hAnsi="Times New Roman" w:cs="Times New Roman"/>
        </w:rPr>
      </w:pPr>
      <w:r w:rsidRPr="0003425D">
        <w:rPr>
          <w:rFonts w:ascii="Times New Roman" w:hAnsi="Times New Roman" w:cs="Times New Roman"/>
          <w:sz w:val="28"/>
          <w:szCs w:val="28"/>
        </w:rPr>
        <w:t>8.2. Ж</w:t>
      </w:r>
      <w:r w:rsidRPr="0003425D">
        <w:rPr>
          <w:rStyle w:val="fontstyle01"/>
          <w:rFonts w:ascii="Times New Roman" w:hAnsi="Times New Roman" w:cs="Times New Roman"/>
        </w:rPr>
        <w:t>юри:</w:t>
      </w:r>
    </w:p>
    <w:p w:rsidR="00F1465A" w:rsidRPr="0003425D" w:rsidRDefault="00F1465A" w:rsidP="00F1465A">
      <w:pPr>
        <w:spacing w:after="0"/>
        <w:ind w:firstLine="284"/>
        <w:jc w:val="both"/>
        <w:rPr>
          <w:rStyle w:val="fontstyle21"/>
        </w:rPr>
      </w:pPr>
      <w:r w:rsidRPr="0003425D">
        <w:rPr>
          <w:rStyle w:val="fontstyle21"/>
        </w:rPr>
        <w:t xml:space="preserve">- предварительно знакомится с Памяткой для жюри и Критериями оценки работ (Приложение </w:t>
      </w:r>
      <w:r w:rsidR="0045086B">
        <w:rPr>
          <w:rStyle w:val="fontstyle21"/>
        </w:rPr>
        <w:t>1.</w:t>
      </w:r>
      <w:r w:rsidR="005569CD">
        <w:rPr>
          <w:rStyle w:val="fontstyle21"/>
        </w:rPr>
        <w:t>1</w:t>
      </w:r>
      <w:r w:rsidRPr="0003425D">
        <w:rPr>
          <w:rStyle w:val="fontstyle21"/>
        </w:rPr>
        <w:t xml:space="preserve">, </w:t>
      </w:r>
      <w:r w:rsidR="0045086B">
        <w:rPr>
          <w:rStyle w:val="fontstyle21"/>
        </w:rPr>
        <w:t>1.</w:t>
      </w:r>
      <w:r w:rsidR="005569CD">
        <w:rPr>
          <w:rStyle w:val="fontstyle21"/>
        </w:rPr>
        <w:t>2</w:t>
      </w:r>
      <w:r w:rsidRPr="0003425D">
        <w:rPr>
          <w:rStyle w:val="fontstyle21"/>
        </w:rPr>
        <w:t>).</w:t>
      </w:r>
    </w:p>
    <w:p w:rsidR="00F1465A" w:rsidRPr="0003425D" w:rsidRDefault="00F1465A" w:rsidP="00F1465A">
      <w:pPr>
        <w:pStyle w:val="a3"/>
        <w:tabs>
          <w:tab w:val="left" w:pos="993"/>
        </w:tabs>
        <w:spacing w:after="0"/>
        <w:ind w:left="0" w:firstLine="284"/>
        <w:jc w:val="both"/>
        <w:rPr>
          <w:rStyle w:val="fontstyle01"/>
          <w:rFonts w:ascii="Times New Roman" w:hAnsi="Times New Roman" w:cs="Times New Roman"/>
        </w:rPr>
      </w:pPr>
      <w:r w:rsidRPr="0003425D">
        <w:rPr>
          <w:rStyle w:val="fontstyle21"/>
        </w:rPr>
        <w:t>- о</w:t>
      </w:r>
      <w:r w:rsidRPr="0003425D">
        <w:rPr>
          <w:rStyle w:val="fontstyle01"/>
          <w:rFonts w:ascii="Times New Roman" w:hAnsi="Times New Roman" w:cs="Times New Roman"/>
        </w:rPr>
        <w:t>ценивает проекты и их защиту с</w:t>
      </w:r>
      <w:r>
        <w:rPr>
          <w:rStyle w:val="fontstyle01"/>
          <w:rFonts w:ascii="Times New Roman" w:hAnsi="Times New Roman" w:cs="Times New Roman"/>
        </w:rPr>
        <w:t>огласно утвержденным критериям;</w:t>
      </w:r>
    </w:p>
    <w:p w:rsidR="00F1465A" w:rsidRPr="0003425D" w:rsidRDefault="00F1465A" w:rsidP="00F1465A">
      <w:pPr>
        <w:tabs>
          <w:tab w:val="left" w:pos="993"/>
        </w:tabs>
        <w:spacing w:after="0"/>
        <w:ind w:firstLine="284"/>
        <w:jc w:val="both"/>
        <w:rPr>
          <w:rStyle w:val="fontstyle01"/>
          <w:rFonts w:ascii="Times New Roman" w:hAnsi="Times New Roman" w:cs="Times New Roman"/>
        </w:rPr>
      </w:pPr>
      <w:r w:rsidRPr="0003425D">
        <w:rPr>
          <w:rStyle w:val="fontstyle21"/>
        </w:rPr>
        <w:t xml:space="preserve">- </w:t>
      </w:r>
      <w:r w:rsidRPr="0003425D">
        <w:rPr>
          <w:rStyle w:val="fontstyle01"/>
          <w:rFonts w:ascii="Times New Roman" w:hAnsi="Times New Roman" w:cs="Times New Roman"/>
        </w:rPr>
        <w:t>ведет необходимую до</w:t>
      </w:r>
      <w:r>
        <w:rPr>
          <w:rStyle w:val="fontstyle01"/>
          <w:rFonts w:ascii="Times New Roman" w:hAnsi="Times New Roman" w:cs="Times New Roman"/>
        </w:rPr>
        <w:t>кументацию (протоколы и проч.);</w:t>
      </w:r>
    </w:p>
    <w:p w:rsidR="00F1465A" w:rsidRPr="0003425D" w:rsidRDefault="00F1465A" w:rsidP="00F1465A">
      <w:pPr>
        <w:tabs>
          <w:tab w:val="left" w:pos="993"/>
        </w:tabs>
        <w:spacing w:after="0"/>
        <w:ind w:firstLine="284"/>
        <w:jc w:val="both"/>
        <w:rPr>
          <w:rStyle w:val="fontstyle01"/>
          <w:rFonts w:ascii="Times New Roman" w:hAnsi="Times New Roman" w:cs="Times New Roman"/>
        </w:rPr>
      </w:pPr>
      <w:r w:rsidRPr="0003425D">
        <w:rPr>
          <w:rStyle w:val="fontstyle01"/>
          <w:rFonts w:ascii="Times New Roman" w:hAnsi="Times New Roman" w:cs="Times New Roman"/>
        </w:rPr>
        <w:t>- определяет победителей, призеров.</w:t>
      </w:r>
    </w:p>
    <w:p w:rsidR="00F1465A" w:rsidRPr="0003425D" w:rsidRDefault="00F1465A" w:rsidP="00F1465A">
      <w:pPr>
        <w:tabs>
          <w:tab w:val="left" w:pos="993"/>
        </w:tabs>
        <w:spacing w:after="0"/>
        <w:ind w:firstLine="284"/>
        <w:jc w:val="both"/>
        <w:rPr>
          <w:rStyle w:val="fontstyle21"/>
        </w:rPr>
      </w:pPr>
      <w:r w:rsidRPr="0003425D">
        <w:rPr>
          <w:rStyle w:val="fontstyle01"/>
          <w:rFonts w:ascii="Times New Roman" w:hAnsi="Times New Roman" w:cs="Times New Roman"/>
        </w:rPr>
        <w:t xml:space="preserve">8.3. </w:t>
      </w:r>
      <w:r w:rsidRPr="0003425D">
        <w:rPr>
          <w:rStyle w:val="fontstyle21"/>
        </w:rPr>
        <w:t xml:space="preserve">Во время защиты проектов каждый член жюри заполняет протокол на каждого участника (Приложение </w:t>
      </w:r>
      <w:r w:rsidR="0045086B">
        <w:rPr>
          <w:rStyle w:val="fontstyle21"/>
        </w:rPr>
        <w:t>1.</w:t>
      </w:r>
      <w:r w:rsidR="005569CD">
        <w:rPr>
          <w:rStyle w:val="fontstyle21"/>
        </w:rPr>
        <w:t>3</w:t>
      </w:r>
      <w:r w:rsidRPr="0003425D">
        <w:rPr>
          <w:rStyle w:val="fontstyle21"/>
        </w:rPr>
        <w:t>).</w:t>
      </w:r>
    </w:p>
    <w:p w:rsidR="00F1465A" w:rsidRPr="0003425D" w:rsidRDefault="0045086B" w:rsidP="00F1465A">
      <w:pPr>
        <w:tabs>
          <w:tab w:val="left" w:pos="993"/>
        </w:tabs>
        <w:spacing w:after="0"/>
        <w:ind w:firstLine="284"/>
        <w:jc w:val="both"/>
        <w:rPr>
          <w:rStyle w:val="fontstyle21"/>
        </w:rPr>
      </w:pPr>
      <w:r>
        <w:rPr>
          <w:rStyle w:val="fontstyle21"/>
        </w:rPr>
        <w:t>8.4. Взавершение</w:t>
      </w:r>
      <w:r w:rsidR="00F1465A" w:rsidRPr="0003425D">
        <w:rPr>
          <w:rStyle w:val="fontstyle21"/>
        </w:rPr>
        <w:t xml:space="preserve"> работы секции председатель жюри оформляет Итоговый протокол и передает представителю оргкомитета (Приложение </w:t>
      </w:r>
      <w:r>
        <w:rPr>
          <w:rStyle w:val="fontstyle21"/>
        </w:rPr>
        <w:t>1.</w:t>
      </w:r>
      <w:r w:rsidR="005569CD">
        <w:rPr>
          <w:rStyle w:val="fontstyle21"/>
        </w:rPr>
        <w:t>4</w:t>
      </w:r>
      <w:r w:rsidR="00F1465A" w:rsidRPr="0003425D">
        <w:rPr>
          <w:rStyle w:val="fontstyle21"/>
        </w:rPr>
        <w:t>).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Style w:val="fontstyle21"/>
        </w:rPr>
        <w:t>8.5. Оценивание работ находится в компетенции жюри. За выставленные оценки членами жюри оргкомитет ответственности не несет. После проведения кон</w:t>
      </w:r>
      <w:r>
        <w:rPr>
          <w:rStyle w:val="fontstyle21"/>
        </w:rPr>
        <w:t>курса</w:t>
      </w:r>
      <w:r w:rsidRPr="0003425D">
        <w:rPr>
          <w:rStyle w:val="fontstyle21"/>
        </w:rPr>
        <w:t xml:space="preserve"> и заполнения протоколов, изменения в оценках и присвоении мест </w:t>
      </w:r>
      <w:r w:rsidRPr="0003425D">
        <w:rPr>
          <w:rStyle w:val="fontstyle21"/>
          <w:b/>
        </w:rPr>
        <w:t>не допускаются.</w:t>
      </w:r>
      <w:r w:rsidR="0045086B">
        <w:rPr>
          <w:rStyle w:val="fontstyle21"/>
          <w:b/>
        </w:rPr>
        <w:t xml:space="preserve"> А</w:t>
      </w:r>
      <w:r w:rsidR="005569CD">
        <w:rPr>
          <w:rStyle w:val="fontstyle21"/>
          <w:b/>
        </w:rPr>
        <w:t>пе</w:t>
      </w:r>
      <w:r w:rsidR="0045086B">
        <w:rPr>
          <w:rStyle w:val="fontstyle21"/>
          <w:b/>
        </w:rPr>
        <w:t>л</w:t>
      </w:r>
      <w:r w:rsidR="005569CD">
        <w:rPr>
          <w:rStyle w:val="fontstyle21"/>
          <w:b/>
        </w:rPr>
        <w:t>ляция не предусмотрена.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Награждение.</w:t>
      </w:r>
    </w:p>
    <w:p w:rsidR="003D7203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3425D">
        <w:rPr>
          <w:rFonts w:ascii="Times New Roman" w:hAnsi="Times New Roman" w:cs="Times New Roman"/>
          <w:sz w:val="28"/>
          <w:szCs w:val="28"/>
        </w:rPr>
        <w:t xml:space="preserve">9.1. Победители и призеры определяются по результатам работы жюри: 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sz w:val="28"/>
          <w:szCs w:val="28"/>
        </w:rPr>
        <w:t>1 место – победитель, 2 и 3 место – призеры. Победители и призеры  награждаются дипломами.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получают сертификат участника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онкурса.</w:t>
      </w:r>
      <w:r w:rsidR="009B687A">
        <w:rPr>
          <w:rFonts w:ascii="Times New Roman" w:hAnsi="Times New Roman" w:cs="Times New Roman"/>
          <w:color w:val="000000"/>
          <w:sz w:val="28"/>
          <w:szCs w:val="28"/>
        </w:rPr>
        <w:t xml:space="preserve"> Жюри могут не присваивать призовых мест, </w:t>
      </w:r>
      <w:proofErr w:type="gramStart"/>
      <w:r w:rsidR="009B687A">
        <w:rPr>
          <w:rFonts w:ascii="Times New Roman" w:hAnsi="Times New Roman" w:cs="Times New Roman"/>
          <w:color w:val="000000"/>
          <w:sz w:val="28"/>
          <w:szCs w:val="28"/>
        </w:rPr>
        <w:t>если</w:t>
      </w:r>
      <w:proofErr w:type="gramEnd"/>
      <w:r w:rsidR="009B687A">
        <w:rPr>
          <w:rFonts w:ascii="Times New Roman" w:hAnsi="Times New Roman" w:cs="Times New Roman"/>
          <w:color w:val="000000"/>
          <w:sz w:val="28"/>
          <w:szCs w:val="28"/>
        </w:rPr>
        <w:t xml:space="preserve"> по их мнени</w:t>
      </w:r>
      <w:r w:rsidR="00C64C13">
        <w:rPr>
          <w:rFonts w:ascii="Times New Roman" w:hAnsi="Times New Roman" w:cs="Times New Roman"/>
          <w:color w:val="000000"/>
          <w:sz w:val="28"/>
          <w:szCs w:val="28"/>
        </w:rPr>
        <w:t>ю работа не соответствует требо</w:t>
      </w:r>
      <w:r w:rsidR="009B687A">
        <w:rPr>
          <w:rFonts w:ascii="Times New Roman" w:hAnsi="Times New Roman" w:cs="Times New Roman"/>
          <w:color w:val="000000"/>
          <w:sz w:val="28"/>
          <w:szCs w:val="28"/>
        </w:rPr>
        <w:t>ваниям.</w:t>
      </w:r>
    </w:p>
    <w:p w:rsidR="00F1465A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9.2. Педагогам, подгот</w:t>
      </w:r>
      <w:r>
        <w:rPr>
          <w:rFonts w:ascii="Times New Roman" w:hAnsi="Times New Roman" w:cs="Times New Roman"/>
          <w:color w:val="000000"/>
          <w:sz w:val="28"/>
          <w:szCs w:val="28"/>
        </w:rPr>
        <w:t>овившим призёров и победителей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онкурса, вручаются благодарственные письма.</w:t>
      </w:r>
    </w:p>
    <w:p w:rsidR="00C64C13" w:rsidRDefault="00C64C13" w:rsidP="00F1465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9.3. Наградные документы готовит школа самостоятельно на основании Приказа МКУ «УО КГО» по ходатайству МАУ ДО «ЦДТ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им.Е.И.Порошина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 по шаблону организаторов.</w:t>
      </w:r>
    </w:p>
    <w:p w:rsidR="00F1465A" w:rsidRPr="0003425D" w:rsidRDefault="00F1465A" w:rsidP="00F1465A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65A" w:rsidRDefault="00F1465A" w:rsidP="00F1465A">
      <w:pPr>
        <w:pStyle w:val="a3"/>
        <w:tabs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по тел. +79024440709, Верховодко Елена Евгеньевна, педагог – организатор  МАУ ДО «ЦДТ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им.Е.И.Порошина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1465A" w:rsidRDefault="00F1465A" w:rsidP="00F1465A">
      <w:pPr>
        <w:pStyle w:val="a3"/>
        <w:tabs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0334" w:rsidRDefault="00110334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F52BF" w:rsidRDefault="00AF52BF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F52BF" w:rsidRDefault="00AF52BF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F52BF" w:rsidRDefault="00AF52BF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F52BF" w:rsidRDefault="00AF52BF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F1465A" w:rsidRPr="00D7478B" w:rsidRDefault="00F1465A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D7478B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Приложение </w:t>
      </w:r>
      <w:r w:rsidR="003D7203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5569CD">
        <w:rPr>
          <w:rFonts w:ascii="Times New Roman" w:hAnsi="Times New Roman" w:cs="Times New Roman"/>
          <w:color w:val="000000"/>
          <w:sz w:val="26"/>
          <w:szCs w:val="26"/>
        </w:rPr>
        <w:t>1</w:t>
      </w:r>
    </w:p>
    <w:p w:rsidR="00F1465A" w:rsidRDefault="00F1465A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1465A" w:rsidRDefault="00F1465A" w:rsidP="00F1465A">
      <w:pPr>
        <w:spacing w:after="0"/>
        <w:ind w:left="426" w:hanging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F26E2">
        <w:rPr>
          <w:rFonts w:ascii="Times New Roman" w:hAnsi="Times New Roman" w:cs="Times New Roman"/>
          <w:b/>
          <w:sz w:val="28"/>
          <w:szCs w:val="28"/>
        </w:rPr>
        <w:t>Памятка для комиссии (жюри)</w:t>
      </w:r>
    </w:p>
    <w:p w:rsidR="00F1465A" w:rsidRDefault="00F1465A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1465A" w:rsidRPr="00750C6C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Жюри выбирает председателя.</w:t>
      </w:r>
    </w:p>
    <w:p w:rsidR="00F1465A" w:rsidRPr="00750C6C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Во всех протоколах председатель и члены жюри указывают свои ФИО полностью, секцию и номер кабинета. Для участников 1-х,  2-3-их,  4-х  классов разные протоколы.</w:t>
      </w:r>
    </w:p>
    <w:p w:rsidR="00F1465A" w:rsidRPr="00187B68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>Члены жюри, которые являются научными руководителями каких-либо проект</w:t>
      </w:r>
      <w:r w:rsidRPr="00187B68">
        <w:rPr>
          <w:rFonts w:ascii="Times New Roman" w:hAnsi="Times New Roman" w:cs="Times New Roman"/>
          <w:sz w:val="28"/>
          <w:szCs w:val="28"/>
        </w:rPr>
        <w:t xml:space="preserve">ов, в оценивании, отстаивании «своего» проекта </w:t>
      </w:r>
      <w:r w:rsidRPr="00187B68">
        <w:rPr>
          <w:rFonts w:ascii="Times New Roman" w:hAnsi="Times New Roman" w:cs="Times New Roman"/>
          <w:b/>
          <w:sz w:val="28"/>
          <w:szCs w:val="28"/>
        </w:rPr>
        <w:t>не участвуют</w:t>
      </w:r>
      <w:r w:rsidRPr="00187B68">
        <w:rPr>
          <w:rFonts w:ascii="Times New Roman" w:hAnsi="Times New Roman" w:cs="Times New Roman"/>
          <w:sz w:val="28"/>
          <w:szCs w:val="28"/>
        </w:rPr>
        <w:t>.</w:t>
      </w:r>
    </w:p>
    <w:p w:rsidR="00F1465A" w:rsidRPr="00187B68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87B68">
        <w:rPr>
          <w:rFonts w:ascii="Times New Roman" w:hAnsi="Times New Roman" w:cs="Times New Roman"/>
          <w:sz w:val="28"/>
          <w:szCs w:val="28"/>
        </w:rPr>
        <w:t xml:space="preserve">В одном кабинете (для одного состава жюри) возможны несколько секций. Заполняется один протокол на кабинет (не на каждую секцию отдельно). </w:t>
      </w:r>
    </w:p>
    <w:p w:rsidR="00F1465A" w:rsidRPr="00750C6C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0C6C">
        <w:rPr>
          <w:rFonts w:ascii="Times New Roman" w:hAnsi="Times New Roman" w:cs="Times New Roman"/>
          <w:sz w:val="28"/>
          <w:szCs w:val="28"/>
        </w:rPr>
        <w:t xml:space="preserve">Для участников 1-х </w:t>
      </w:r>
      <w:r w:rsidR="005569CD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Pr="00750C6C">
        <w:rPr>
          <w:rFonts w:ascii="Times New Roman" w:hAnsi="Times New Roman" w:cs="Times New Roman"/>
          <w:sz w:val="28"/>
          <w:szCs w:val="28"/>
        </w:rPr>
        <w:t>отличаются от оценочных листов и критериев 2-3-их,  4-х  классов.</w:t>
      </w:r>
    </w:p>
    <w:p w:rsidR="00F1465A" w:rsidRPr="00750C6C" w:rsidRDefault="00AF52BF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заполнения документов жюри</w:t>
      </w:r>
      <w:r w:rsidR="00F1465A" w:rsidRPr="00750C6C">
        <w:rPr>
          <w:rFonts w:ascii="Times New Roman" w:hAnsi="Times New Roman" w:cs="Times New Roman"/>
          <w:sz w:val="28"/>
          <w:szCs w:val="28"/>
        </w:rPr>
        <w:t xml:space="preserve"> приглаша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1465A" w:rsidRPr="00750C6C">
        <w:rPr>
          <w:rFonts w:ascii="Times New Roman" w:hAnsi="Times New Roman" w:cs="Times New Roman"/>
          <w:sz w:val="28"/>
          <w:szCs w:val="28"/>
        </w:rPr>
        <w:t xml:space="preserve">т всех участников </w:t>
      </w:r>
      <w:r>
        <w:rPr>
          <w:rFonts w:ascii="Times New Roman" w:hAnsi="Times New Roman" w:cs="Times New Roman"/>
          <w:sz w:val="28"/>
          <w:szCs w:val="28"/>
        </w:rPr>
        <w:t xml:space="preserve">секции </w:t>
      </w:r>
      <w:r w:rsidR="00F1465A" w:rsidRPr="00750C6C">
        <w:rPr>
          <w:rFonts w:ascii="Times New Roman" w:hAnsi="Times New Roman" w:cs="Times New Roman"/>
          <w:sz w:val="28"/>
          <w:szCs w:val="28"/>
        </w:rPr>
        <w:t>в кабинет.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Председатель приветствует участников и объявляет о начале </w:t>
      </w:r>
      <w:r w:rsidR="00AF52BF">
        <w:rPr>
          <w:rFonts w:ascii="Times New Roman" w:hAnsi="Times New Roman" w:cs="Times New Roman"/>
          <w:sz w:val="28"/>
          <w:szCs w:val="28"/>
        </w:rPr>
        <w:t>К</w:t>
      </w:r>
      <w:r w:rsidRPr="005E55C5">
        <w:rPr>
          <w:rFonts w:ascii="Times New Roman" w:hAnsi="Times New Roman" w:cs="Times New Roman"/>
          <w:color w:val="000000"/>
          <w:sz w:val="28"/>
          <w:szCs w:val="28"/>
        </w:rPr>
        <w:t>онкурс</w:t>
      </w:r>
      <w:r w:rsidR="00AF52B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E55C5">
        <w:rPr>
          <w:rFonts w:ascii="Times New Roman" w:hAnsi="Times New Roman" w:cs="Times New Roman"/>
          <w:color w:val="000000"/>
          <w:sz w:val="28"/>
          <w:szCs w:val="28"/>
        </w:rPr>
        <w:t xml:space="preserve"> исследовательских работ</w:t>
      </w:r>
      <w:r w:rsidRPr="005E55C5">
        <w:rPr>
          <w:rFonts w:ascii="Times New Roman" w:hAnsi="Times New Roman" w:cs="Times New Roman"/>
          <w:sz w:val="28"/>
          <w:szCs w:val="28"/>
        </w:rPr>
        <w:t>.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>Участники выступают в порядке, указанном в списке или ином порядке, на усмотрение жюри.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Во время выступления участника каждый  член жюри заполняет свой протокол и подписывает. 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После очной защиты проекта, жюри продолжает работу. Оценивает проект  (бумажный  вариант работы). </w:t>
      </w:r>
      <w:r w:rsidR="00AF52BF" w:rsidRPr="00AF52BF">
        <w:rPr>
          <w:rFonts w:ascii="Times New Roman" w:hAnsi="Times New Roman" w:cs="Times New Roman"/>
          <w:b/>
          <w:sz w:val="28"/>
          <w:szCs w:val="28"/>
        </w:rPr>
        <w:t>Для первых классов бумажный проект не предусмотрен.</w:t>
      </w:r>
      <w:r w:rsidRPr="005E55C5">
        <w:rPr>
          <w:rFonts w:ascii="Times New Roman" w:hAnsi="Times New Roman" w:cs="Times New Roman"/>
          <w:sz w:val="28"/>
          <w:szCs w:val="28"/>
        </w:rPr>
        <w:t xml:space="preserve"> Подсчитывает баллы, выводит средний </w:t>
      </w:r>
      <w:r w:rsidR="00AF52BF">
        <w:rPr>
          <w:rFonts w:ascii="Times New Roman" w:hAnsi="Times New Roman" w:cs="Times New Roman"/>
          <w:sz w:val="28"/>
          <w:szCs w:val="28"/>
        </w:rPr>
        <w:t xml:space="preserve">балл </w:t>
      </w:r>
      <w:r w:rsidRPr="005E55C5">
        <w:rPr>
          <w:rFonts w:ascii="Times New Roman" w:hAnsi="Times New Roman" w:cs="Times New Roman"/>
          <w:sz w:val="28"/>
          <w:szCs w:val="28"/>
        </w:rPr>
        <w:t>и заполняет итоговы</w:t>
      </w:r>
      <w:r w:rsidR="00AF52BF">
        <w:rPr>
          <w:rFonts w:ascii="Times New Roman" w:hAnsi="Times New Roman" w:cs="Times New Roman"/>
          <w:sz w:val="28"/>
          <w:szCs w:val="28"/>
        </w:rPr>
        <w:t>й</w:t>
      </w:r>
      <w:r w:rsidRPr="005E55C5">
        <w:rPr>
          <w:rFonts w:ascii="Times New Roman" w:hAnsi="Times New Roman" w:cs="Times New Roman"/>
          <w:sz w:val="28"/>
          <w:szCs w:val="28"/>
        </w:rPr>
        <w:t xml:space="preserve"> протокол. Итоговый протокол заполняется после рассмотрения протоколов всех членов жюри и обсуждения призовых мест. 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Все проекты члены жюри возвращают участникам сразу, себе не оставляют. </w:t>
      </w:r>
      <w:r w:rsidRPr="009B687A">
        <w:rPr>
          <w:rFonts w:ascii="Times New Roman" w:hAnsi="Times New Roman" w:cs="Times New Roman"/>
          <w:b/>
          <w:sz w:val="28"/>
          <w:szCs w:val="28"/>
        </w:rPr>
        <w:t>Хранить проекты организатором не планируется</w:t>
      </w:r>
      <w:r w:rsidRPr="005E55C5">
        <w:rPr>
          <w:rFonts w:ascii="Times New Roman" w:hAnsi="Times New Roman" w:cs="Times New Roman"/>
          <w:sz w:val="28"/>
          <w:szCs w:val="28"/>
        </w:rPr>
        <w:t>.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Результаты защиты проектов рекомендуется объявить участникам сразу по итогам работы жюри. 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>После объявления результатов и возврата проектов участникам поблагодарить всех присутствующих, попрощаться.</w:t>
      </w:r>
    </w:p>
    <w:p w:rsidR="00F1465A" w:rsidRPr="005E55C5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C5">
        <w:rPr>
          <w:rFonts w:ascii="Times New Roman" w:hAnsi="Times New Roman" w:cs="Times New Roman"/>
          <w:sz w:val="28"/>
          <w:szCs w:val="28"/>
        </w:rPr>
        <w:t xml:space="preserve">После завершения работы жюри председатель жюри собирает </w:t>
      </w:r>
      <w:r w:rsidRPr="00A80600">
        <w:rPr>
          <w:rFonts w:ascii="Times New Roman" w:hAnsi="Times New Roman" w:cs="Times New Roman"/>
          <w:b/>
          <w:sz w:val="28"/>
          <w:szCs w:val="28"/>
        </w:rPr>
        <w:t>протоколывсех экспертов</w:t>
      </w:r>
      <w:r w:rsidRPr="005E55C5">
        <w:rPr>
          <w:rFonts w:ascii="Times New Roman" w:hAnsi="Times New Roman" w:cs="Times New Roman"/>
          <w:sz w:val="28"/>
          <w:szCs w:val="28"/>
        </w:rPr>
        <w:t xml:space="preserve"> и вместе с </w:t>
      </w:r>
      <w:r w:rsidRPr="00A80600">
        <w:rPr>
          <w:rFonts w:ascii="Times New Roman" w:hAnsi="Times New Roman" w:cs="Times New Roman"/>
          <w:b/>
          <w:sz w:val="28"/>
          <w:szCs w:val="28"/>
        </w:rPr>
        <w:t>итоговым протоколом</w:t>
      </w:r>
      <w:r w:rsidRPr="005E55C5">
        <w:rPr>
          <w:rFonts w:ascii="Times New Roman" w:hAnsi="Times New Roman" w:cs="Times New Roman"/>
          <w:sz w:val="28"/>
          <w:szCs w:val="28"/>
        </w:rPr>
        <w:t xml:space="preserve"> сдает </w:t>
      </w:r>
      <w:r>
        <w:rPr>
          <w:rFonts w:ascii="Times New Roman" w:hAnsi="Times New Roman" w:cs="Times New Roman"/>
          <w:sz w:val="28"/>
          <w:szCs w:val="28"/>
        </w:rPr>
        <w:t>Верховодко Е.Е.</w:t>
      </w:r>
    </w:p>
    <w:p w:rsidR="00F1465A" w:rsidRPr="00500F21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00F21">
        <w:rPr>
          <w:rFonts w:ascii="Times New Roman" w:hAnsi="Times New Roman" w:cs="Times New Roman"/>
          <w:sz w:val="28"/>
          <w:szCs w:val="28"/>
        </w:rPr>
        <w:t xml:space="preserve">Будьте внимательны при подведении итогов – после завершения </w:t>
      </w:r>
      <w:r w:rsidR="00AF52BF">
        <w:rPr>
          <w:rFonts w:ascii="Times New Roman" w:hAnsi="Times New Roman" w:cs="Times New Roman"/>
          <w:sz w:val="28"/>
          <w:szCs w:val="28"/>
        </w:rPr>
        <w:t>К</w:t>
      </w:r>
      <w:r w:rsidRPr="00500F21">
        <w:rPr>
          <w:rFonts w:ascii="Times New Roman" w:hAnsi="Times New Roman" w:cs="Times New Roman"/>
          <w:sz w:val="28"/>
          <w:szCs w:val="28"/>
        </w:rPr>
        <w:t xml:space="preserve">онкурса, результаты пересмотру не подлежат, </w:t>
      </w:r>
      <w:r w:rsidRPr="00AF52BF">
        <w:rPr>
          <w:rFonts w:ascii="Times New Roman" w:hAnsi="Times New Roman" w:cs="Times New Roman"/>
          <w:b/>
          <w:sz w:val="28"/>
          <w:szCs w:val="28"/>
        </w:rPr>
        <w:t>апелляция не предусмотрена</w:t>
      </w:r>
      <w:r w:rsidRPr="00500F21">
        <w:rPr>
          <w:rFonts w:ascii="Times New Roman" w:hAnsi="Times New Roman" w:cs="Times New Roman"/>
          <w:sz w:val="28"/>
          <w:szCs w:val="28"/>
        </w:rPr>
        <w:t>!</w:t>
      </w:r>
    </w:p>
    <w:p w:rsidR="00F1465A" w:rsidRPr="00500F21" w:rsidRDefault="00F1465A" w:rsidP="00F1465A">
      <w:pPr>
        <w:pStyle w:val="a3"/>
        <w:numPr>
          <w:ilvl w:val="0"/>
          <w:numId w:val="3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00F21">
        <w:rPr>
          <w:rFonts w:ascii="Times New Roman" w:hAnsi="Times New Roman" w:cs="Times New Roman"/>
          <w:sz w:val="28"/>
          <w:szCs w:val="28"/>
        </w:rPr>
        <w:t xml:space="preserve">Копии протоколов будут направлены на </w:t>
      </w:r>
      <w:proofErr w:type="spellStart"/>
      <w:r w:rsidRPr="00500F21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500F2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500F21">
        <w:rPr>
          <w:rFonts w:ascii="Times New Roman" w:hAnsi="Times New Roman" w:cs="Times New Roman"/>
          <w:sz w:val="28"/>
          <w:szCs w:val="28"/>
        </w:rPr>
        <w:t>дреса</w:t>
      </w:r>
      <w:proofErr w:type="spellEnd"/>
      <w:r w:rsidRPr="00500F21">
        <w:rPr>
          <w:rFonts w:ascii="Times New Roman" w:hAnsi="Times New Roman" w:cs="Times New Roman"/>
          <w:sz w:val="28"/>
          <w:szCs w:val="28"/>
        </w:rPr>
        <w:t xml:space="preserve"> школ.</w:t>
      </w:r>
    </w:p>
    <w:p w:rsidR="00F1465A" w:rsidRPr="00530D5C" w:rsidRDefault="00F1465A" w:rsidP="00F1465A">
      <w:pPr>
        <w:tabs>
          <w:tab w:val="left" w:pos="851"/>
        </w:tabs>
        <w:ind w:firstLine="284"/>
        <w:rPr>
          <w:rFonts w:ascii="Times New Roman" w:hAnsi="Times New Roman" w:cs="Times New Roman"/>
          <w:b/>
          <w:sz w:val="36"/>
          <w:szCs w:val="36"/>
        </w:rPr>
      </w:pPr>
      <w:r w:rsidRPr="00530D5C">
        <w:rPr>
          <w:rFonts w:ascii="Times New Roman" w:hAnsi="Times New Roman" w:cs="Times New Roman"/>
          <w:b/>
          <w:sz w:val="36"/>
          <w:szCs w:val="36"/>
        </w:rPr>
        <w:t>В</w:t>
      </w:r>
      <w:r>
        <w:rPr>
          <w:rFonts w:ascii="Times New Roman" w:hAnsi="Times New Roman" w:cs="Times New Roman"/>
          <w:b/>
          <w:sz w:val="36"/>
          <w:szCs w:val="36"/>
        </w:rPr>
        <w:t>ерховодко Елена Евгеньевна</w:t>
      </w:r>
    </w:p>
    <w:p w:rsidR="00855963" w:rsidRDefault="00855963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1465A" w:rsidRDefault="00F1465A" w:rsidP="00F1465A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="003D7203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5569CD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F1465A" w:rsidRPr="006534EF" w:rsidRDefault="00F1465A" w:rsidP="00F1465A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534EF">
        <w:rPr>
          <w:rFonts w:ascii="Times New Roman" w:hAnsi="Times New Roman" w:cs="Times New Roman"/>
          <w:b/>
          <w:color w:val="000000"/>
          <w:sz w:val="26"/>
          <w:szCs w:val="26"/>
        </w:rPr>
        <w:t>Оценочный лист исследовательского проекта, 1  КЛАСС</w:t>
      </w:r>
    </w:p>
    <w:p w:rsidR="00F1465A" w:rsidRPr="006534EF" w:rsidRDefault="00F1465A" w:rsidP="00F1465A">
      <w:pPr>
        <w:spacing w:after="0"/>
        <w:ind w:left="426" w:hanging="426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5"/>
        <w:tblW w:w="10302" w:type="dxa"/>
        <w:tblLayout w:type="fixed"/>
        <w:tblLook w:val="04A0"/>
      </w:tblPr>
      <w:tblGrid>
        <w:gridCol w:w="567"/>
        <w:gridCol w:w="1775"/>
        <w:gridCol w:w="460"/>
        <w:gridCol w:w="6224"/>
        <w:gridCol w:w="1276"/>
      </w:tblGrid>
      <w:tr w:rsidR="00F1465A" w:rsidRPr="006534EF" w:rsidTr="00216342">
        <w:tc>
          <w:tcPr>
            <w:tcW w:w="567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№ </w:t>
            </w:r>
            <w:proofErr w:type="spellStart"/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1775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Критерии </w:t>
            </w: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Параметры</w:t>
            </w:r>
          </w:p>
        </w:tc>
        <w:tc>
          <w:tcPr>
            <w:tcW w:w="1276" w:type="dxa"/>
          </w:tcPr>
          <w:p w:rsidR="005C33FB" w:rsidRPr="006534EF" w:rsidRDefault="00F1465A" w:rsidP="005C33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Баллы</w:t>
            </w:r>
            <w:r w:rsidR="005C33F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*</w:t>
            </w:r>
          </w:p>
        </w:tc>
      </w:tr>
      <w:tr w:rsidR="00F1465A" w:rsidRPr="006534EF" w:rsidTr="00216342">
        <w:tc>
          <w:tcPr>
            <w:tcW w:w="567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75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</w:t>
            </w: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 актуальна для учащегося и отражает его индивидуальные потребности и интересы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отражает ключевую идею проекта и ожидаемый продукт проектной деятельности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75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Разработанность проекта </w:t>
            </w: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Перечень задач проектной деятельности направлен на достижение конечного результата проекта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4" w:type="dxa"/>
          </w:tcPr>
          <w:p w:rsidR="00F1465A" w:rsidRPr="006534EF" w:rsidRDefault="00F1465A" w:rsidP="00AF52BF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Ход проекта по решению поставленных задач представлен в </w:t>
            </w:r>
            <w:r w:rsidR="00AF52B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презентации 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4" w:type="dxa"/>
          </w:tcPr>
          <w:p w:rsidR="00F1465A" w:rsidRPr="006534EF" w:rsidRDefault="00F1465A" w:rsidP="00AF52BF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Выводы по результатам проектной деятельности зафиксированы в </w:t>
            </w:r>
            <w:r w:rsidR="00AF52B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презентации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rPr>
          <w:trHeight w:val="607"/>
        </w:trPr>
        <w:tc>
          <w:tcPr>
            <w:tcW w:w="567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75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Значимость проекта для учащегося</w:t>
            </w: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Идея проекта значима для учащегося с позиции увлечений и интересов в системе </w:t>
            </w:r>
            <w:r w:rsidRPr="006534EF">
              <w:rPr>
                <w:rFonts w:ascii="Times New Roman" w:hAnsi="Times New Roman" w:cs="Times New Roman"/>
                <w:sz w:val="26"/>
                <w:szCs w:val="26"/>
              </w:rPr>
              <w:t>дополнительного образования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ходе презентации (защитная речь) учащийся демонстрирует меру своего интереса к результатам проекта, уверенно аргументирует самостоятельность его выполнения 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75" w:type="dxa"/>
            <w:vMerge w:val="restart"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Защита проекта</w:t>
            </w: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4" w:type="dxa"/>
          </w:tcPr>
          <w:p w:rsidR="00FD105B" w:rsidRPr="00FD105B" w:rsidRDefault="00F1465A" w:rsidP="00FD105B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Защита проекта сопровождается презентацией </w:t>
            </w:r>
            <w:r w:rsidR="00AF52B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соответствие с </w:t>
            </w:r>
            <w:r w:rsidR="00AF52BF" w:rsidRPr="00A5476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требованиями п.6.4.</w:t>
            </w:r>
            <w:r w:rsidR="009B68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Приложения 1 </w:t>
            </w:r>
            <w:r w:rsidR="00AF52B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Положения </w:t>
            </w:r>
            <w:r w:rsidR="00FD105B"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 муниципальном конкурсе исследовательских работсреди обучающихся первых классов МАОУ СОШ</w:t>
            </w:r>
          </w:p>
          <w:p w:rsidR="00F1465A" w:rsidRPr="006534EF" w:rsidRDefault="00FD105B" w:rsidP="00FD105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D10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Кировградского городского округа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ходе защиты проекта учащийся демонстрирует развитые речевые навыки и не испытывает коммуникативных барьеров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Учащийся уверенно отвечает на вопросы по содержанию проектной деятельности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  <w:tr w:rsidR="00F1465A" w:rsidRPr="006534EF" w:rsidTr="00216342">
        <w:tc>
          <w:tcPr>
            <w:tcW w:w="567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5" w:type="dxa"/>
            <w:vMerge/>
            <w:vAlign w:val="center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</w:tcPr>
          <w:p w:rsidR="00F1465A" w:rsidRPr="006534EF" w:rsidRDefault="00F1465A" w:rsidP="00216342">
            <w:pPr>
              <w:ind w:left="-74" w:right="-10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224" w:type="dxa"/>
          </w:tcPr>
          <w:p w:rsidR="00F1465A" w:rsidRPr="006534EF" w:rsidRDefault="00F1465A" w:rsidP="00216342">
            <w:pPr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Учащийся демонстрирует осведомлённость в вопросах связанных с содержанием проекта; способен дать развёрнутые комментарии по отдельным этапам проектной деятельности.</w:t>
            </w:r>
          </w:p>
        </w:tc>
        <w:tc>
          <w:tcPr>
            <w:tcW w:w="1276" w:type="dxa"/>
          </w:tcPr>
          <w:p w:rsidR="00F1465A" w:rsidRPr="006534EF" w:rsidRDefault="00F1465A" w:rsidP="0021634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– 2</w:t>
            </w:r>
          </w:p>
        </w:tc>
      </w:tr>
    </w:tbl>
    <w:p w:rsidR="00992D9C" w:rsidRDefault="00992D9C" w:rsidP="00992D9C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*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0 баллов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</w:rPr>
        <w:t>—</w:t>
      </w:r>
      <w:r w:rsidR="0035742F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="0035742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араметр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не проявлен</w:t>
      </w:r>
      <w:r w:rsidR="005C33FB" w:rsidRPr="00992D9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1 балл — </w:t>
      </w:r>
      <w:r w:rsidR="0035742F" w:rsidRPr="0035742F">
        <w:rPr>
          <w:rFonts w:ascii="Times New Roman" w:hAnsi="Times New Roman" w:cs="Times New Roman"/>
          <w:i/>
          <w:color w:val="000000"/>
          <w:sz w:val="28"/>
          <w:szCs w:val="28"/>
        </w:rPr>
        <w:t>параметр</w:t>
      </w:r>
      <w:r w:rsidR="005C33FB" w:rsidRPr="00992D9C">
        <w:rPr>
          <w:rFonts w:ascii="Times New Roman" w:hAnsi="Times New Roman" w:cs="Times New Roman"/>
          <w:i/>
          <w:color w:val="000000"/>
          <w:sz w:val="28"/>
          <w:szCs w:val="28"/>
        </w:rPr>
        <w:t>проявлен частично;</w:t>
      </w:r>
    </w:p>
    <w:p w:rsidR="00F1465A" w:rsidRPr="00992D9C" w:rsidRDefault="005C33FB" w:rsidP="00992D9C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92D9C">
        <w:rPr>
          <w:rFonts w:ascii="Times New Roman" w:hAnsi="Times New Roman" w:cs="Times New Roman"/>
          <w:i/>
          <w:color w:val="000000"/>
          <w:sz w:val="28"/>
          <w:szCs w:val="28"/>
        </w:rPr>
        <w:t>2 балла —</w:t>
      </w:r>
      <w:r w:rsidR="0035742F" w:rsidRPr="003D1A3C">
        <w:rPr>
          <w:rFonts w:ascii="Times New Roman" w:hAnsi="Times New Roman" w:cs="Times New Roman"/>
          <w:i/>
          <w:sz w:val="28"/>
        </w:rPr>
        <w:t>параметр</w:t>
      </w:r>
      <w:r w:rsidRPr="00992D9C">
        <w:rPr>
          <w:rFonts w:ascii="Times New Roman" w:hAnsi="Times New Roman" w:cs="Times New Roman"/>
          <w:i/>
          <w:color w:val="000000"/>
          <w:sz w:val="28"/>
          <w:szCs w:val="28"/>
        </w:rPr>
        <w:t>проявлен в полной мере.</w:t>
      </w:r>
    </w:p>
    <w:p w:rsidR="00F1465A" w:rsidRDefault="00F1465A" w:rsidP="00F1465A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 место: 22 – 2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;  2 место: 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1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;  3 место: 1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1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</w:p>
    <w:p w:rsidR="00F1465A" w:rsidRDefault="00F1465A" w:rsidP="00F1465A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  <w:sectPr w:rsidR="00F1465A" w:rsidSect="00826A6D">
          <w:pgSz w:w="11906" w:h="16838"/>
          <w:pgMar w:top="851" w:right="991" w:bottom="851" w:left="993" w:header="709" w:footer="0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Участие –</w:t>
      </w:r>
      <w:r w:rsidR="00FD105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 16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баллов</w:t>
      </w:r>
    </w:p>
    <w:p w:rsidR="00F1465A" w:rsidRPr="005F59B3" w:rsidRDefault="00F1465A" w:rsidP="00F1465A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F59B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A5476D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5569CD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F1465A" w:rsidRPr="006F501A" w:rsidRDefault="00F1465A" w:rsidP="00F1465A">
      <w:pPr>
        <w:spacing w:after="0" w:line="240" w:lineRule="auto"/>
        <w:ind w:left="567"/>
        <w:rPr>
          <w:sz w:val="26"/>
          <w:szCs w:val="26"/>
        </w:rPr>
      </w:pPr>
      <w:r w:rsidRPr="006534EF">
        <w:rPr>
          <w:rFonts w:ascii="Times New Roman" w:hAnsi="Times New Roman" w:cs="Times New Roman"/>
          <w:b/>
          <w:sz w:val="28"/>
          <w:szCs w:val="28"/>
        </w:rPr>
        <w:t>Протокол Эксперта, 1-ые классы</w:t>
      </w:r>
      <w:r w:rsidRPr="006F501A">
        <w:rPr>
          <w:rFonts w:ascii="Times New Roman" w:hAnsi="Times New Roman" w:cs="Times New Roman"/>
          <w:b/>
          <w:sz w:val="26"/>
          <w:szCs w:val="26"/>
        </w:rPr>
        <w:t xml:space="preserve">   Секции «______________________________________»кабинет № _____     </w:t>
      </w:r>
    </w:p>
    <w:tbl>
      <w:tblPr>
        <w:tblStyle w:val="a5"/>
        <w:tblpPr w:leftFromText="180" w:rightFromText="180" w:vertAnchor="page" w:horzAnchor="margin" w:tblpX="250" w:tblpY="1749"/>
        <w:tblW w:w="0" w:type="auto"/>
        <w:tblLayout w:type="fixed"/>
        <w:tblLook w:val="04A0"/>
      </w:tblPr>
      <w:tblGrid>
        <w:gridCol w:w="382"/>
        <w:gridCol w:w="1387"/>
        <w:gridCol w:w="549"/>
        <w:gridCol w:w="1843"/>
        <w:gridCol w:w="1843"/>
        <w:gridCol w:w="1843"/>
        <w:gridCol w:w="1843"/>
        <w:gridCol w:w="1843"/>
        <w:gridCol w:w="2022"/>
        <w:gridCol w:w="1666"/>
      </w:tblGrid>
      <w:tr w:rsidR="00F1465A" w:rsidRPr="008E153A" w:rsidTr="00216342">
        <w:trPr>
          <w:trHeight w:val="243"/>
        </w:trPr>
        <w:tc>
          <w:tcPr>
            <w:tcW w:w="382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903" w:type="dxa"/>
            <w:gridSpan w:val="7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  <w:t>Ф.И.участника/ ОУ /Название проекта</w:t>
            </w:r>
          </w:p>
        </w:tc>
      </w:tr>
      <w:tr w:rsidR="00F1465A" w:rsidRPr="008E153A" w:rsidTr="00216342">
        <w:trPr>
          <w:trHeight w:val="688"/>
        </w:trPr>
        <w:tc>
          <w:tcPr>
            <w:tcW w:w="382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Критерии</w:t>
            </w:r>
          </w:p>
        </w:tc>
        <w:tc>
          <w:tcPr>
            <w:tcW w:w="549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tabs>
                <w:tab w:val="left" w:pos="147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2" w:type="dxa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7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Тема проекта</w:t>
            </w: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7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Разработанность проекта </w:t>
            </w: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7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Значимость проекта для уч-ся</w:t>
            </w: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7" w:type="dxa"/>
            <w:vMerge w:val="restart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Защита проекта</w:t>
            </w: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554"/>
        </w:trPr>
        <w:tc>
          <w:tcPr>
            <w:tcW w:w="382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Merge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843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1465A" w:rsidRPr="008E153A" w:rsidTr="00216342">
        <w:trPr>
          <w:trHeight w:val="620"/>
        </w:trPr>
        <w:tc>
          <w:tcPr>
            <w:tcW w:w="382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7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15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Итого баллов</w:t>
            </w:r>
          </w:p>
        </w:tc>
        <w:tc>
          <w:tcPr>
            <w:tcW w:w="549" w:type="dxa"/>
            <w:vAlign w:val="center"/>
          </w:tcPr>
          <w:p w:rsidR="00F1465A" w:rsidRPr="008E153A" w:rsidRDefault="00F1465A" w:rsidP="0021634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22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66" w:type="dxa"/>
          </w:tcPr>
          <w:p w:rsidR="00F1465A" w:rsidRPr="008E153A" w:rsidRDefault="00F1465A" w:rsidP="0021634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1465A" w:rsidRDefault="00F1465A" w:rsidP="00F1465A">
      <w:pPr>
        <w:tabs>
          <w:tab w:val="left" w:pos="283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465A" w:rsidRDefault="00F1465A" w:rsidP="00F1465A">
      <w:pPr>
        <w:spacing w:after="0"/>
        <w:ind w:firstLine="993"/>
        <w:rPr>
          <w:rFonts w:ascii="Times New Roman" w:hAnsi="Times New Roman" w:cs="Times New Roman"/>
          <w:sz w:val="28"/>
          <w:szCs w:val="28"/>
        </w:rPr>
      </w:pPr>
      <w:r w:rsidRPr="000719A3">
        <w:rPr>
          <w:rFonts w:ascii="Times New Roman" w:hAnsi="Times New Roman" w:cs="Times New Roman"/>
          <w:sz w:val="28"/>
          <w:szCs w:val="28"/>
        </w:rPr>
        <w:t>Член жюри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F1465A" w:rsidRDefault="00F1465A" w:rsidP="00F1465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</w:t>
      </w:r>
      <w:r w:rsidRPr="000719A3">
        <w:rPr>
          <w:rFonts w:ascii="Times New Roman" w:hAnsi="Times New Roman" w:cs="Times New Roman"/>
          <w:sz w:val="18"/>
          <w:szCs w:val="18"/>
        </w:rPr>
        <w:t>Фамилия, имя, отчество, подпись)</w:t>
      </w:r>
    </w:p>
    <w:p w:rsidR="00F1465A" w:rsidRDefault="00F1465A" w:rsidP="00F1465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1465A" w:rsidRDefault="00F1465A" w:rsidP="00F1465A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7960D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5569CD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934661" w:rsidRPr="00934661" w:rsidRDefault="00F1465A" w:rsidP="00934661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934661">
        <w:rPr>
          <w:rFonts w:ascii="Times New Roman" w:hAnsi="Times New Roman" w:cs="Times New Roman"/>
          <w:b/>
          <w:sz w:val="26"/>
          <w:szCs w:val="26"/>
        </w:rPr>
        <w:t xml:space="preserve">ИТОГОВЫЙ </w:t>
      </w:r>
      <w:r w:rsidR="00934661" w:rsidRPr="00934661">
        <w:rPr>
          <w:rFonts w:ascii="Times New Roman" w:hAnsi="Times New Roman" w:cs="Times New Roman"/>
          <w:b/>
          <w:sz w:val="26"/>
          <w:szCs w:val="26"/>
        </w:rPr>
        <w:t>ПРОТОКОЛ</w:t>
      </w:r>
      <w:r w:rsidR="00934661" w:rsidRPr="00934661">
        <w:rPr>
          <w:rFonts w:ascii="Times New Roman" w:hAnsi="Times New Roman" w:cs="Times New Roman"/>
          <w:b/>
          <w:color w:val="000000"/>
          <w:sz w:val="26"/>
          <w:szCs w:val="26"/>
        </w:rPr>
        <w:t>МУНИЦИПАЛЬНО</w:t>
      </w:r>
      <w:r w:rsidR="00934661">
        <w:rPr>
          <w:rFonts w:ascii="Times New Roman" w:hAnsi="Times New Roman" w:cs="Times New Roman"/>
          <w:b/>
          <w:color w:val="000000"/>
          <w:sz w:val="26"/>
          <w:szCs w:val="26"/>
        </w:rPr>
        <w:t>ГО</w:t>
      </w:r>
      <w:r w:rsidR="00934661" w:rsidRPr="0093466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КОНКУРС</w:t>
      </w:r>
      <w:r w:rsidR="00934661">
        <w:rPr>
          <w:rFonts w:ascii="Times New Roman" w:hAnsi="Times New Roman" w:cs="Times New Roman"/>
          <w:b/>
          <w:color w:val="000000"/>
          <w:sz w:val="26"/>
          <w:szCs w:val="26"/>
        </w:rPr>
        <w:t>А</w:t>
      </w:r>
      <w:r w:rsidR="00934661" w:rsidRPr="0093466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ИССЛЕДОВАТЕЛЬСКИХ РАБОТ</w:t>
      </w:r>
    </w:p>
    <w:p w:rsidR="00F1465A" w:rsidRPr="00934661" w:rsidRDefault="00934661" w:rsidP="009346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61">
        <w:rPr>
          <w:rFonts w:ascii="Times New Roman" w:hAnsi="Times New Roman" w:cs="Times New Roman"/>
          <w:b/>
          <w:color w:val="000000"/>
          <w:sz w:val="26"/>
          <w:szCs w:val="26"/>
        </w:rPr>
        <w:t>среди обучающихся первых классов МАОУ СОШКировградского городского округа</w:t>
      </w:r>
    </w:p>
    <w:p w:rsidR="00F1465A" w:rsidRPr="007D19B8" w:rsidRDefault="00F1465A" w:rsidP="00F14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Секция «______________________________________»  кабинет № ______</w:t>
      </w:r>
    </w:p>
    <w:tbl>
      <w:tblPr>
        <w:tblStyle w:val="a5"/>
        <w:tblW w:w="15309" w:type="dxa"/>
        <w:tblInd w:w="534" w:type="dxa"/>
        <w:tblLayout w:type="fixed"/>
        <w:tblLook w:val="04A0"/>
      </w:tblPr>
      <w:tblGrid>
        <w:gridCol w:w="709"/>
        <w:gridCol w:w="3119"/>
        <w:gridCol w:w="1842"/>
        <w:gridCol w:w="2126"/>
        <w:gridCol w:w="2389"/>
        <w:gridCol w:w="2246"/>
        <w:gridCol w:w="1461"/>
        <w:gridCol w:w="1417"/>
      </w:tblGrid>
      <w:tr w:rsidR="00F1465A" w:rsidRPr="006534EF" w:rsidTr="002A78FE">
        <w:tc>
          <w:tcPr>
            <w:tcW w:w="709" w:type="dxa"/>
            <w:vMerge w:val="restart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3119" w:type="dxa"/>
            <w:vMerge w:val="restart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ФИ участника, проект, школа</w:t>
            </w:r>
          </w:p>
        </w:tc>
        <w:tc>
          <w:tcPr>
            <w:tcW w:w="11481" w:type="dxa"/>
            <w:gridSpan w:val="6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Критерии оценивания</w:t>
            </w:r>
          </w:p>
        </w:tc>
      </w:tr>
      <w:tr w:rsidR="00F1465A" w:rsidRPr="006534EF" w:rsidTr="002A78FE">
        <w:tc>
          <w:tcPr>
            <w:tcW w:w="709" w:type="dxa"/>
            <w:vMerge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2A78FE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FE">
              <w:rPr>
                <w:rFonts w:ascii="Times New Roman" w:hAnsi="Times New Roman" w:cs="Times New Roman"/>
                <w:b/>
                <w:sz w:val="24"/>
                <w:szCs w:val="24"/>
              </w:rPr>
              <w:t>Тема проекта</w:t>
            </w:r>
          </w:p>
        </w:tc>
        <w:tc>
          <w:tcPr>
            <w:tcW w:w="2126" w:type="dxa"/>
          </w:tcPr>
          <w:p w:rsidR="00F1465A" w:rsidRPr="002A78FE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FE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Разработанность проекта</w:t>
            </w:r>
          </w:p>
        </w:tc>
        <w:tc>
          <w:tcPr>
            <w:tcW w:w="2389" w:type="dxa"/>
          </w:tcPr>
          <w:p w:rsidR="00F1465A" w:rsidRPr="002A78FE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FE">
              <w:rPr>
                <w:rFonts w:ascii="Times New Roman" w:hAnsi="Times New Roman" w:cs="Times New Roman"/>
                <w:b/>
                <w:sz w:val="24"/>
                <w:szCs w:val="24"/>
              </w:rPr>
              <w:t>Значимость проекта для уч-ся</w:t>
            </w:r>
          </w:p>
        </w:tc>
        <w:tc>
          <w:tcPr>
            <w:tcW w:w="2246" w:type="dxa"/>
          </w:tcPr>
          <w:p w:rsidR="00F1465A" w:rsidRPr="002A78FE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FE">
              <w:rPr>
                <w:rFonts w:ascii="Times New Roman" w:hAnsi="Times New Roman" w:cs="Times New Roman"/>
                <w:b/>
                <w:sz w:val="24"/>
                <w:szCs w:val="24"/>
              </w:rPr>
              <w:t>Защита проекта</w:t>
            </w:r>
          </w:p>
        </w:tc>
        <w:tc>
          <w:tcPr>
            <w:tcW w:w="1461" w:type="dxa"/>
          </w:tcPr>
          <w:p w:rsidR="00F1465A" w:rsidRPr="002A78FE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8FE">
              <w:rPr>
                <w:rFonts w:ascii="Times New Roman" w:hAnsi="Times New Roman" w:cs="Times New Roman"/>
                <w:b/>
                <w:sz w:val="24"/>
                <w:szCs w:val="24"/>
              </w:rPr>
              <w:t>Итого баллов</w:t>
            </w:r>
          </w:p>
        </w:tc>
        <w:tc>
          <w:tcPr>
            <w:tcW w:w="1417" w:type="dxa"/>
          </w:tcPr>
          <w:p w:rsidR="00F1465A" w:rsidRPr="002A78FE" w:rsidRDefault="002A78FE" w:rsidP="002163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1465A" w:rsidRPr="006534EF" w:rsidTr="002A78FE">
        <w:tc>
          <w:tcPr>
            <w:tcW w:w="709" w:type="dxa"/>
          </w:tcPr>
          <w:p w:rsidR="00F1465A" w:rsidRPr="006534EF" w:rsidRDefault="00F1465A" w:rsidP="002163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34EF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F1465A" w:rsidRPr="006534EF" w:rsidRDefault="00F1465A" w:rsidP="00216342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9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46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1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1465A" w:rsidRPr="006534EF" w:rsidRDefault="00F1465A" w:rsidP="0021634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1465A" w:rsidRDefault="00F1465A" w:rsidP="00F146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57D89">
        <w:rPr>
          <w:rFonts w:ascii="Times New Roman" w:hAnsi="Times New Roman" w:cs="Times New Roman"/>
          <w:sz w:val="24"/>
          <w:szCs w:val="24"/>
        </w:rPr>
        <w:t>Председателя экспертной комиссии (ФИО полностью /подпись)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_____________________________________________/______________/</w:t>
      </w: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16"/>
          <w:szCs w:val="16"/>
        </w:rPr>
      </w:pP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16"/>
          <w:szCs w:val="16"/>
        </w:rPr>
      </w:pP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F1465A" w:rsidRDefault="00F1465A" w:rsidP="00F1465A">
      <w:pPr>
        <w:ind w:left="1134"/>
        <w:rPr>
          <w:rFonts w:ascii="Times New Roman" w:hAnsi="Times New Roman" w:cs="Times New Roman"/>
          <w:sz w:val="16"/>
          <w:szCs w:val="16"/>
        </w:rPr>
      </w:pP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F1465A" w:rsidRPr="00707296" w:rsidRDefault="00F1465A" w:rsidP="00F1465A">
      <w:pPr>
        <w:ind w:left="1134"/>
        <w:rPr>
          <w:rFonts w:ascii="Times New Roman" w:hAnsi="Times New Roman" w:cs="Times New Roman"/>
          <w:sz w:val="16"/>
          <w:szCs w:val="16"/>
        </w:rPr>
      </w:pPr>
    </w:p>
    <w:p w:rsidR="00F1465A" w:rsidRDefault="00F1465A" w:rsidP="00F1465A">
      <w:pPr>
        <w:spacing w:after="0"/>
        <w:ind w:left="113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Эксперт  (ФИО/подпись)______________________________________________________/______________/</w:t>
      </w:r>
    </w:p>
    <w:p w:rsidR="00F1465A" w:rsidRDefault="00F1465A" w:rsidP="00F1465A">
      <w:pPr>
        <w:ind w:left="1134"/>
        <w:rPr>
          <w:rFonts w:ascii="Times New Roman" w:hAnsi="Times New Roman" w:cs="Times New Roman"/>
          <w:sz w:val="16"/>
          <w:szCs w:val="16"/>
        </w:rPr>
      </w:pPr>
    </w:p>
    <w:sectPr w:rsidR="00F1465A" w:rsidSect="009A021C">
      <w:pgSz w:w="16838" w:h="11906" w:orient="landscape"/>
      <w:pgMar w:top="851" w:right="709" w:bottom="992" w:left="709" w:header="709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Cambria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3124F"/>
    <w:multiLevelType w:val="hybridMultilevel"/>
    <w:tmpl w:val="C8AE7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63FE2"/>
    <w:multiLevelType w:val="multilevel"/>
    <w:tmpl w:val="7F02DC4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2C65C47"/>
    <w:multiLevelType w:val="hybridMultilevel"/>
    <w:tmpl w:val="0568E5DE"/>
    <w:lvl w:ilvl="0" w:tplc="1250D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FFE"/>
    <w:multiLevelType w:val="multilevel"/>
    <w:tmpl w:val="16925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296BDD"/>
    <w:multiLevelType w:val="multilevel"/>
    <w:tmpl w:val="426A63F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5">
    <w:nsid w:val="5DD926AB"/>
    <w:multiLevelType w:val="multilevel"/>
    <w:tmpl w:val="2B165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C77F59"/>
    <w:multiLevelType w:val="multilevel"/>
    <w:tmpl w:val="958EE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E27808"/>
    <w:multiLevelType w:val="multilevel"/>
    <w:tmpl w:val="344A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F1465A"/>
    <w:rsid w:val="0005713B"/>
    <w:rsid w:val="000A098D"/>
    <w:rsid w:val="000C26BD"/>
    <w:rsid w:val="00110334"/>
    <w:rsid w:val="00172676"/>
    <w:rsid w:val="00236D0E"/>
    <w:rsid w:val="002A78FE"/>
    <w:rsid w:val="002E2C48"/>
    <w:rsid w:val="00300BFE"/>
    <w:rsid w:val="0033318D"/>
    <w:rsid w:val="00343B6D"/>
    <w:rsid w:val="0035742F"/>
    <w:rsid w:val="003D1A3C"/>
    <w:rsid w:val="003D1F0F"/>
    <w:rsid w:val="003D4C66"/>
    <w:rsid w:val="003D7203"/>
    <w:rsid w:val="00422292"/>
    <w:rsid w:val="00423FB4"/>
    <w:rsid w:val="0045086B"/>
    <w:rsid w:val="00500F21"/>
    <w:rsid w:val="00526B69"/>
    <w:rsid w:val="005330AF"/>
    <w:rsid w:val="0054547E"/>
    <w:rsid w:val="005569CD"/>
    <w:rsid w:val="005C33FB"/>
    <w:rsid w:val="005D7FB6"/>
    <w:rsid w:val="006253AD"/>
    <w:rsid w:val="006870C2"/>
    <w:rsid w:val="006F3AEF"/>
    <w:rsid w:val="00752A1C"/>
    <w:rsid w:val="007960D2"/>
    <w:rsid w:val="007C17FD"/>
    <w:rsid w:val="00851A05"/>
    <w:rsid w:val="00855963"/>
    <w:rsid w:val="00863372"/>
    <w:rsid w:val="008A2F46"/>
    <w:rsid w:val="008C33FF"/>
    <w:rsid w:val="008D24B4"/>
    <w:rsid w:val="008D3969"/>
    <w:rsid w:val="009021C8"/>
    <w:rsid w:val="00934661"/>
    <w:rsid w:val="00992D9C"/>
    <w:rsid w:val="009B687A"/>
    <w:rsid w:val="00A035F7"/>
    <w:rsid w:val="00A06D23"/>
    <w:rsid w:val="00A5476D"/>
    <w:rsid w:val="00A63E66"/>
    <w:rsid w:val="00AA3085"/>
    <w:rsid w:val="00AF52BF"/>
    <w:rsid w:val="00B727C4"/>
    <w:rsid w:val="00B90FED"/>
    <w:rsid w:val="00BA7A29"/>
    <w:rsid w:val="00C64C13"/>
    <w:rsid w:val="00D17733"/>
    <w:rsid w:val="00E07FE5"/>
    <w:rsid w:val="00E347B3"/>
    <w:rsid w:val="00E36F35"/>
    <w:rsid w:val="00E468F8"/>
    <w:rsid w:val="00F1465A"/>
    <w:rsid w:val="00F15691"/>
    <w:rsid w:val="00F33243"/>
    <w:rsid w:val="00F43BEF"/>
    <w:rsid w:val="00F92E97"/>
    <w:rsid w:val="00FC063C"/>
    <w:rsid w:val="00FD10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6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6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465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1465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1465A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1465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6">
    <w:name w:val="Normal (Web)"/>
    <w:basedOn w:val="a"/>
    <w:uiPriority w:val="99"/>
    <w:unhideWhenUsed/>
    <w:rsid w:val="00300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6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6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465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1465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1465A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1465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plagiat.ru" TargetMode="External"/><Relationship Id="rId5" Type="http://schemas.openxmlformats.org/officeDocument/2006/relationships/hyperlink" Target="https://forms.yandex.ru/u/675914cb5056906342a8781a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33</cp:revision>
  <dcterms:created xsi:type="dcterms:W3CDTF">2024-02-16T06:32:00Z</dcterms:created>
  <dcterms:modified xsi:type="dcterms:W3CDTF">2024-12-13T06:40:00Z</dcterms:modified>
</cp:coreProperties>
</file>