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CB0" w:rsidRDefault="00BC5337" w:rsidP="00BC5337">
      <w:pPr>
        <w:jc w:val="center"/>
      </w:pPr>
      <w:r>
        <w:rPr>
          <w:rFonts w:ascii="Verdana"/>
          <w:b/>
          <w:sz w:val="28"/>
        </w:rPr>
        <w:t>Список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учтенных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детей</w:t>
      </w:r>
      <w:r>
        <w:rPr>
          <w:rFonts w:ascii="Verdana"/>
          <w:b/>
          <w:sz w:val="28"/>
        </w:rPr>
        <w:t xml:space="preserve">, </w:t>
      </w:r>
      <w:r>
        <w:rPr>
          <w:rFonts w:ascii="Verdana"/>
          <w:b/>
          <w:sz w:val="28"/>
        </w:rPr>
        <w:t>подлежащих</w:t>
      </w:r>
      <w:r>
        <w:rPr>
          <w:rFonts w:ascii="Verdana"/>
          <w:b/>
          <w:sz w:val="28"/>
        </w:rPr>
        <w:t xml:space="preserve"> </w:t>
      </w:r>
      <w:proofErr w:type="gramStart"/>
      <w:r>
        <w:rPr>
          <w:rFonts w:ascii="Verdana"/>
          <w:b/>
          <w:sz w:val="28"/>
        </w:rPr>
        <w:t>обучению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по</w:t>
      </w:r>
      <w:proofErr w:type="gramEnd"/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образовательным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программам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дошкольного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образования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в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МАДОУ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детский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сад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№</w:t>
      </w:r>
      <w:r>
        <w:rPr>
          <w:rFonts w:ascii="Verdana"/>
          <w:b/>
          <w:sz w:val="28"/>
        </w:rPr>
        <w:t xml:space="preserve">1 </w:t>
      </w:r>
      <w:r>
        <w:rPr>
          <w:rFonts w:ascii="Verdana"/>
          <w:b/>
          <w:sz w:val="28"/>
        </w:rPr>
        <w:t>«Страна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Детства»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Кирогврадского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мунициального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округа</w:t>
      </w:r>
    </w:p>
    <w:tbl>
      <w:tblPr>
        <w:tblW w:w="4844" w:type="pct"/>
        <w:tblCellMar>
          <w:left w:w="10" w:type="dxa"/>
          <w:right w:w="10" w:type="dxa"/>
        </w:tblCellMar>
        <w:tblLook w:val="04A0"/>
      </w:tblPr>
      <w:tblGrid>
        <w:gridCol w:w="834"/>
        <w:gridCol w:w="4563"/>
        <w:gridCol w:w="3686"/>
      </w:tblGrid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b/>
                <w:sz w:val="24"/>
              </w:rPr>
              <w:t>№</w:t>
            </w:r>
            <w:r>
              <w:rPr>
                <w:rFonts w:ascii="Verdana"/>
                <w:b/>
                <w:sz w:val="24"/>
              </w:rPr>
              <w:t xml:space="preserve"> </w:t>
            </w:r>
            <w:proofErr w:type="gramStart"/>
            <w:r>
              <w:rPr>
                <w:rFonts w:ascii="Verdana"/>
                <w:b/>
                <w:sz w:val="24"/>
              </w:rPr>
              <w:t>п</w:t>
            </w:r>
            <w:proofErr w:type="gramEnd"/>
            <w:r>
              <w:rPr>
                <w:rFonts w:ascii="Verdana"/>
                <w:b/>
                <w:sz w:val="24"/>
              </w:rPr>
              <w:t>/</w:t>
            </w:r>
            <w:r>
              <w:rPr>
                <w:rFonts w:ascii="Verdana"/>
                <w:b/>
                <w:sz w:val="24"/>
              </w:rPr>
              <w:t>п</w:t>
            </w:r>
          </w:p>
        </w:tc>
        <w:tc>
          <w:tcPr>
            <w:tcW w:w="25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b/>
                <w:sz w:val="24"/>
              </w:rPr>
              <w:t>Фамилия</w:t>
            </w:r>
            <w:r>
              <w:rPr>
                <w:rFonts w:ascii="Verdana"/>
                <w:b/>
                <w:sz w:val="24"/>
              </w:rPr>
              <w:t xml:space="preserve">, </w:t>
            </w:r>
            <w:r>
              <w:rPr>
                <w:rFonts w:ascii="Verdana"/>
                <w:b/>
                <w:sz w:val="24"/>
              </w:rPr>
              <w:t>имя</w:t>
            </w:r>
            <w:r>
              <w:rPr>
                <w:rFonts w:ascii="Verdana"/>
                <w:b/>
                <w:sz w:val="24"/>
              </w:rPr>
              <w:t xml:space="preserve"> </w:t>
            </w:r>
            <w:r>
              <w:rPr>
                <w:rFonts w:ascii="Verdana"/>
                <w:b/>
                <w:sz w:val="24"/>
              </w:rPr>
              <w:t>ребенка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b/>
                <w:sz w:val="24"/>
              </w:rPr>
              <w:t>Дата</w:t>
            </w:r>
            <w:r>
              <w:rPr>
                <w:rFonts w:ascii="Verdana"/>
                <w:b/>
                <w:sz w:val="24"/>
              </w:rPr>
              <w:t xml:space="preserve"> </w:t>
            </w:r>
            <w:r>
              <w:rPr>
                <w:rFonts w:ascii="Verdana"/>
                <w:b/>
                <w:sz w:val="24"/>
              </w:rPr>
              <w:t>рождения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</w:t>
            </w:r>
          </w:p>
        </w:tc>
        <w:tc>
          <w:tcPr>
            <w:tcW w:w="25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Батанова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Н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10.07.2023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</w:t>
            </w:r>
          </w:p>
        </w:tc>
        <w:tc>
          <w:tcPr>
            <w:tcW w:w="25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Фуфарова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В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24.06.2023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3</w:t>
            </w:r>
          </w:p>
        </w:tc>
        <w:tc>
          <w:tcPr>
            <w:tcW w:w="25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Коновалова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М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25.07.2023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4</w:t>
            </w:r>
          </w:p>
        </w:tc>
        <w:tc>
          <w:tcPr>
            <w:tcW w:w="25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Полякова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18.10.2023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5</w:t>
            </w:r>
          </w:p>
        </w:tc>
        <w:tc>
          <w:tcPr>
            <w:tcW w:w="25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Кузнецов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С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31.01.2024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6</w:t>
            </w:r>
          </w:p>
        </w:tc>
        <w:tc>
          <w:tcPr>
            <w:tcW w:w="25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Лютер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10.05.2020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7</w:t>
            </w:r>
          </w:p>
        </w:tc>
        <w:tc>
          <w:tcPr>
            <w:tcW w:w="25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Макаренко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М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02.07.2024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8</w:t>
            </w:r>
          </w:p>
        </w:tc>
        <w:tc>
          <w:tcPr>
            <w:tcW w:w="25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Киреева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В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25.05.2024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9</w:t>
            </w:r>
          </w:p>
        </w:tc>
        <w:tc>
          <w:tcPr>
            <w:tcW w:w="25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Сайфутдинов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Д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21.10.2020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10</w:t>
            </w:r>
          </w:p>
        </w:tc>
        <w:tc>
          <w:tcPr>
            <w:tcW w:w="25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Ганеев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Г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23.11.2023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11</w:t>
            </w:r>
          </w:p>
        </w:tc>
        <w:tc>
          <w:tcPr>
            <w:tcW w:w="25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Пилипенко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К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12.04.2024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12</w:t>
            </w:r>
          </w:p>
        </w:tc>
        <w:tc>
          <w:tcPr>
            <w:tcW w:w="25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Кливенко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К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25.07.2023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13</w:t>
            </w:r>
          </w:p>
        </w:tc>
        <w:tc>
          <w:tcPr>
            <w:tcW w:w="25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Черных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Д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29.09.2023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14</w:t>
            </w:r>
          </w:p>
        </w:tc>
        <w:tc>
          <w:tcPr>
            <w:tcW w:w="25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Черных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29.09.2023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15</w:t>
            </w:r>
          </w:p>
        </w:tc>
        <w:tc>
          <w:tcPr>
            <w:tcW w:w="25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Медведев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С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26.02.2024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t>16</w:t>
            </w:r>
          </w:p>
        </w:tc>
        <w:tc>
          <w:tcPr>
            <w:tcW w:w="25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Береговых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И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19.05.2024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t>17</w:t>
            </w:r>
          </w:p>
        </w:tc>
        <w:tc>
          <w:tcPr>
            <w:tcW w:w="25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Дерр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С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03.06.2023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Pr="00EA24A6" w:rsidRDefault="00BC5337">
            <w:pPr>
              <w:jc w:val="center"/>
            </w:pPr>
            <w:r w:rsidRPr="00EA24A6">
              <w:t>18</w:t>
            </w:r>
          </w:p>
        </w:tc>
        <w:tc>
          <w:tcPr>
            <w:tcW w:w="25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Pr="00EA24A6" w:rsidRDefault="00BC5337">
            <w:pPr>
              <w:jc w:val="center"/>
            </w:pPr>
            <w:r w:rsidRPr="00EA24A6">
              <w:rPr>
                <w:rFonts w:ascii="Verdana"/>
                <w:sz w:val="24"/>
              </w:rPr>
              <w:t>Якубзода</w:t>
            </w:r>
            <w:r w:rsidRPr="00EA24A6">
              <w:rPr>
                <w:rFonts w:ascii="Verdana"/>
                <w:sz w:val="24"/>
              </w:rPr>
              <w:t xml:space="preserve"> </w:t>
            </w:r>
            <w:r w:rsidRPr="00EA24A6">
              <w:rPr>
                <w:rFonts w:ascii="Verdana"/>
                <w:sz w:val="24"/>
              </w:rPr>
              <w:t>Ф</w:t>
            </w:r>
            <w:r w:rsidRPr="00EA24A6"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Pr="00EA24A6" w:rsidRDefault="00BC5337">
            <w:pPr>
              <w:jc w:val="center"/>
            </w:pPr>
            <w:r w:rsidRPr="00EA24A6">
              <w:rPr>
                <w:rFonts w:ascii="Verdana"/>
                <w:sz w:val="24"/>
              </w:rPr>
              <w:t>23.12.2023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t>19</w:t>
            </w:r>
          </w:p>
        </w:tc>
        <w:tc>
          <w:tcPr>
            <w:tcW w:w="25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Ямов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Т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11.05.2024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t>20</w:t>
            </w:r>
          </w:p>
        </w:tc>
        <w:tc>
          <w:tcPr>
            <w:tcW w:w="25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Убайдуллоева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С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22.02.2024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t>21</w:t>
            </w:r>
          </w:p>
        </w:tc>
        <w:tc>
          <w:tcPr>
            <w:tcW w:w="25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Гулиев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М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03.03.2024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22</w:t>
            </w:r>
          </w:p>
        </w:tc>
        <w:tc>
          <w:tcPr>
            <w:tcW w:w="25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Щербакова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Э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05.01.2024</w:t>
            </w:r>
          </w:p>
        </w:tc>
      </w:tr>
    </w:tbl>
    <w:p w:rsidR="004F1CB0" w:rsidRDefault="00BC5337">
      <w:pPr>
        <w:jc w:val="center"/>
      </w:pPr>
      <w:r>
        <w:rPr>
          <w:rFonts w:ascii="Verdana"/>
          <w:b/>
          <w:sz w:val="28"/>
        </w:rPr>
        <w:lastRenderedPageBreak/>
        <w:t>Список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учтенных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детей</w:t>
      </w:r>
      <w:r>
        <w:rPr>
          <w:rFonts w:ascii="Verdana"/>
          <w:b/>
          <w:sz w:val="28"/>
        </w:rPr>
        <w:t xml:space="preserve">, </w:t>
      </w:r>
      <w:r>
        <w:rPr>
          <w:rFonts w:ascii="Verdana"/>
          <w:b/>
          <w:sz w:val="28"/>
        </w:rPr>
        <w:t>подлежащих</w:t>
      </w:r>
      <w:r>
        <w:rPr>
          <w:rFonts w:ascii="Verdana"/>
          <w:b/>
          <w:sz w:val="28"/>
        </w:rPr>
        <w:t xml:space="preserve"> </w:t>
      </w:r>
      <w:proofErr w:type="gramStart"/>
      <w:r>
        <w:rPr>
          <w:rFonts w:ascii="Verdana"/>
          <w:b/>
          <w:sz w:val="28"/>
        </w:rPr>
        <w:t>обучению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по</w:t>
      </w:r>
      <w:proofErr w:type="gramEnd"/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образовательным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программам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дошкольного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образования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в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МАДОУ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детский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сад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№</w:t>
      </w:r>
      <w:r>
        <w:rPr>
          <w:rFonts w:ascii="Verdana"/>
          <w:b/>
          <w:sz w:val="28"/>
        </w:rPr>
        <w:t xml:space="preserve"> 3 </w:t>
      </w:r>
      <w:r>
        <w:rPr>
          <w:rFonts w:ascii="Verdana"/>
          <w:b/>
          <w:sz w:val="28"/>
        </w:rPr>
        <w:t>«Светлячок»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Кировградского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муниципального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округа</w:t>
      </w:r>
    </w:p>
    <w:tbl>
      <w:tblPr>
        <w:tblW w:w="4919" w:type="pct"/>
        <w:tblCellMar>
          <w:left w:w="10" w:type="dxa"/>
          <w:right w:w="10" w:type="dxa"/>
        </w:tblCellMar>
        <w:tblLook w:val="04A0"/>
      </w:tblPr>
      <w:tblGrid>
        <w:gridCol w:w="973"/>
        <w:gridCol w:w="4707"/>
        <w:gridCol w:w="3543"/>
      </w:tblGrid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b/>
                <w:sz w:val="24"/>
              </w:rPr>
              <w:t>№</w:t>
            </w:r>
            <w:r>
              <w:rPr>
                <w:rFonts w:ascii="Verdana"/>
                <w:b/>
                <w:sz w:val="24"/>
              </w:rPr>
              <w:t xml:space="preserve"> </w:t>
            </w:r>
            <w:proofErr w:type="gramStart"/>
            <w:r>
              <w:rPr>
                <w:rFonts w:ascii="Verdana"/>
                <w:b/>
                <w:sz w:val="24"/>
              </w:rPr>
              <w:t>п</w:t>
            </w:r>
            <w:proofErr w:type="gramEnd"/>
            <w:r>
              <w:rPr>
                <w:rFonts w:ascii="Verdana"/>
                <w:b/>
                <w:sz w:val="24"/>
              </w:rPr>
              <w:t>/</w:t>
            </w:r>
            <w:r>
              <w:rPr>
                <w:rFonts w:ascii="Verdana"/>
                <w:b/>
                <w:sz w:val="24"/>
              </w:rPr>
              <w:t>п</w:t>
            </w:r>
          </w:p>
        </w:tc>
        <w:tc>
          <w:tcPr>
            <w:tcW w:w="25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b/>
                <w:sz w:val="24"/>
              </w:rPr>
              <w:t>Фамилия</w:t>
            </w:r>
            <w:r>
              <w:rPr>
                <w:rFonts w:ascii="Verdana"/>
                <w:b/>
                <w:sz w:val="24"/>
              </w:rPr>
              <w:t xml:space="preserve">, </w:t>
            </w:r>
            <w:r>
              <w:rPr>
                <w:rFonts w:ascii="Verdana"/>
                <w:b/>
                <w:sz w:val="24"/>
              </w:rPr>
              <w:t>имя</w:t>
            </w:r>
            <w:r>
              <w:rPr>
                <w:rFonts w:ascii="Verdana"/>
                <w:b/>
                <w:sz w:val="24"/>
              </w:rPr>
              <w:t xml:space="preserve"> </w:t>
            </w:r>
            <w:r>
              <w:rPr>
                <w:rFonts w:ascii="Verdana"/>
                <w:b/>
                <w:sz w:val="24"/>
              </w:rPr>
              <w:t>ребенка</w:t>
            </w:r>
          </w:p>
        </w:tc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b/>
                <w:sz w:val="24"/>
              </w:rPr>
              <w:t>Дата</w:t>
            </w:r>
            <w:r>
              <w:rPr>
                <w:rFonts w:ascii="Verdana"/>
                <w:b/>
                <w:sz w:val="24"/>
              </w:rPr>
              <w:t xml:space="preserve"> </w:t>
            </w:r>
            <w:r>
              <w:rPr>
                <w:rFonts w:ascii="Verdana"/>
                <w:b/>
                <w:sz w:val="24"/>
              </w:rPr>
              <w:t>рождения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</w:t>
            </w:r>
          </w:p>
        </w:tc>
        <w:tc>
          <w:tcPr>
            <w:tcW w:w="25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Чупеев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Е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15.12.2023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</w:t>
            </w:r>
          </w:p>
        </w:tc>
        <w:tc>
          <w:tcPr>
            <w:tcW w:w="25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Фомин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Л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27.02.2024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3</w:t>
            </w:r>
          </w:p>
        </w:tc>
        <w:tc>
          <w:tcPr>
            <w:tcW w:w="25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Абдулина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М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16.12.2023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4</w:t>
            </w:r>
          </w:p>
        </w:tc>
        <w:tc>
          <w:tcPr>
            <w:tcW w:w="25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Водянов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П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11.02.2024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5</w:t>
            </w:r>
          </w:p>
        </w:tc>
        <w:tc>
          <w:tcPr>
            <w:tcW w:w="25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Берсенева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С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16.01.2024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6</w:t>
            </w:r>
          </w:p>
        </w:tc>
        <w:tc>
          <w:tcPr>
            <w:tcW w:w="25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Постылякова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С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31.03.2024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7</w:t>
            </w:r>
          </w:p>
        </w:tc>
        <w:tc>
          <w:tcPr>
            <w:tcW w:w="25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Фатхуллоева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Р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27.11.2019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8</w:t>
            </w:r>
          </w:p>
        </w:tc>
        <w:tc>
          <w:tcPr>
            <w:tcW w:w="25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Возовикова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Н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16.06.2023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9</w:t>
            </w:r>
          </w:p>
        </w:tc>
        <w:tc>
          <w:tcPr>
            <w:tcW w:w="25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Фролов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Т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06.09.2023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10</w:t>
            </w:r>
          </w:p>
        </w:tc>
        <w:tc>
          <w:tcPr>
            <w:tcW w:w="25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Валеева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Е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10.03.2024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11</w:t>
            </w:r>
          </w:p>
        </w:tc>
        <w:tc>
          <w:tcPr>
            <w:tcW w:w="25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proofErr w:type="gramStart"/>
            <w:r>
              <w:rPr>
                <w:rFonts w:ascii="Verdana"/>
                <w:sz w:val="24"/>
              </w:rPr>
              <w:t>Хазов</w:t>
            </w:r>
            <w:proofErr w:type="gramEnd"/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12.12.2023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12</w:t>
            </w:r>
          </w:p>
        </w:tc>
        <w:tc>
          <w:tcPr>
            <w:tcW w:w="25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Забелина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25.10.2022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13</w:t>
            </w:r>
          </w:p>
        </w:tc>
        <w:tc>
          <w:tcPr>
            <w:tcW w:w="25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Гурбанов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19.07.2023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14</w:t>
            </w:r>
          </w:p>
        </w:tc>
        <w:tc>
          <w:tcPr>
            <w:tcW w:w="25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Пеньшин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Л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26.09.2023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15</w:t>
            </w:r>
          </w:p>
        </w:tc>
        <w:tc>
          <w:tcPr>
            <w:tcW w:w="25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Беляева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К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05.07.2024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16</w:t>
            </w:r>
          </w:p>
        </w:tc>
        <w:tc>
          <w:tcPr>
            <w:tcW w:w="25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Попова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В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08.04.2024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17</w:t>
            </w:r>
          </w:p>
        </w:tc>
        <w:tc>
          <w:tcPr>
            <w:tcW w:w="25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Гурбанова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С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24.06.2024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18</w:t>
            </w:r>
          </w:p>
        </w:tc>
        <w:tc>
          <w:tcPr>
            <w:tcW w:w="25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Смирнова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18.04.2024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19</w:t>
            </w:r>
          </w:p>
        </w:tc>
        <w:tc>
          <w:tcPr>
            <w:tcW w:w="25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Фатхуллоева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Х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05.07.2022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20</w:t>
            </w:r>
          </w:p>
        </w:tc>
        <w:tc>
          <w:tcPr>
            <w:tcW w:w="25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Бобков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М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12.05.2024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21</w:t>
            </w:r>
          </w:p>
        </w:tc>
        <w:tc>
          <w:tcPr>
            <w:tcW w:w="25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Сотова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О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27.12.2023</w:t>
            </w:r>
          </w:p>
        </w:tc>
      </w:tr>
    </w:tbl>
    <w:p w:rsidR="004F1CB0" w:rsidRDefault="004F1CB0"/>
    <w:tbl>
      <w:tblPr>
        <w:tblW w:w="4844" w:type="pct"/>
        <w:tblCellMar>
          <w:left w:w="10" w:type="dxa"/>
          <w:right w:w="10" w:type="dxa"/>
        </w:tblCellMar>
        <w:tblLook w:val="04A0"/>
      </w:tblPr>
      <w:tblGrid>
        <w:gridCol w:w="832"/>
        <w:gridCol w:w="5079"/>
        <w:gridCol w:w="3172"/>
      </w:tblGrid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t>22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Черных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С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7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26.01.2023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t>23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Хомутова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С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7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24.12.2023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t>24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Реченко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7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06.07.2024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t>25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Войцицкий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Н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7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01.01.2024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t>26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Петелько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7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31.01.2024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t>27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Фролова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М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7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29.02.2024</w:t>
            </w:r>
          </w:p>
        </w:tc>
      </w:tr>
      <w:tr w:rsidR="00450EBB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50EBB" w:rsidRDefault="00450EBB">
            <w:pPr>
              <w:jc w:val="center"/>
            </w:pPr>
            <w:r>
              <w:t>28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50EBB" w:rsidRDefault="00450EBB" w:rsidP="00722DCE">
            <w:pPr>
              <w:jc w:val="center"/>
            </w:pPr>
            <w:r>
              <w:rPr>
                <w:rFonts w:ascii="Verdana"/>
                <w:sz w:val="24"/>
              </w:rPr>
              <w:t>Ошуркова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В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7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50EBB" w:rsidRDefault="00450EBB" w:rsidP="00722DCE">
            <w:pPr>
              <w:jc w:val="center"/>
            </w:pPr>
            <w:r>
              <w:rPr>
                <w:rFonts w:ascii="Verdana"/>
                <w:sz w:val="24"/>
              </w:rPr>
              <w:t>19.12.2023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t>29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Блинова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М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7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05.11.2023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t>30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Кузьминых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Д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7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27.03.2023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t>31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Блохин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17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16.12.2023</w:t>
            </w:r>
          </w:p>
        </w:tc>
      </w:tr>
    </w:tbl>
    <w:p w:rsidR="004F1CB0" w:rsidRDefault="00BC5337">
      <w:pPr>
        <w:jc w:val="center"/>
      </w:pPr>
      <w:r>
        <w:rPr>
          <w:rFonts w:ascii="Verdana"/>
          <w:b/>
          <w:sz w:val="28"/>
        </w:rPr>
        <w:t>Список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учтенных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детей</w:t>
      </w:r>
      <w:r>
        <w:rPr>
          <w:rFonts w:ascii="Verdana"/>
          <w:b/>
          <w:sz w:val="28"/>
        </w:rPr>
        <w:t xml:space="preserve">, </w:t>
      </w:r>
      <w:r>
        <w:rPr>
          <w:rFonts w:ascii="Verdana"/>
          <w:b/>
          <w:sz w:val="28"/>
        </w:rPr>
        <w:t>подлежащих</w:t>
      </w:r>
      <w:r>
        <w:rPr>
          <w:rFonts w:ascii="Verdana"/>
          <w:b/>
          <w:sz w:val="28"/>
        </w:rPr>
        <w:t xml:space="preserve"> </w:t>
      </w:r>
      <w:proofErr w:type="gramStart"/>
      <w:r>
        <w:rPr>
          <w:rFonts w:ascii="Verdana"/>
          <w:b/>
          <w:sz w:val="28"/>
        </w:rPr>
        <w:t>обучению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по</w:t>
      </w:r>
      <w:proofErr w:type="gramEnd"/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образовательным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программам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дошкольного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образования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в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МАДОУ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детский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сад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№</w:t>
      </w:r>
      <w:r>
        <w:rPr>
          <w:rFonts w:ascii="Verdana"/>
          <w:b/>
          <w:sz w:val="28"/>
        </w:rPr>
        <w:t xml:space="preserve">4 </w:t>
      </w:r>
      <w:r>
        <w:rPr>
          <w:rFonts w:ascii="Verdana"/>
          <w:b/>
          <w:sz w:val="28"/>
        </w:rPr>
        <w:t>«Сказка»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Кировградского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муниципального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округа</w:t>
      </w:r>
    </w:p>
    <w:tbl>
      <w:tblPr>
        <w:tblW w:w="4995" w:type="pct"/>
        <w:tblCellMar>
          <w:left w:w="10" w:type="dxa"/>
          <w:right w:w="10" w:type="dxa"/>
        </w:tblCellMar>
        <w:tblLook w:val="04A0"/>
      </w:tblPr>
      <w:tblGrid>
        <w:gridCol w:w="957"/>
        <w:gridCol w:w="4014"/>
        <w:gridCol w:w="4395"/>
      </w:tblGrid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b/>
                <w:sz w:val="24"/>
              </w:rPr>
              <w:t>№</w:t>
            </w:r>
            <w:r>
              <w:rPr>
                <w:rFonts w:ascii="Verdana"/>
                <w:b/>
                <w:sz w:val="24"/>
              </w:rPr>
              <w:t xml:space="preserve"> </w:t>
            </w:r>
            <w:proofErr w:type="gramStart"/>
            <w:r>
              <w:rPr>
                <w:rFonts w:ascii="Verdana"/>
                <w:b/>
                <w:sz w:val="24"/>
              </w:rPr>
              <w:t>п</w:t>
            </w:r>
            <w:proofErr w:type="gramEnd"/>
            <w:r>
              <w:rPr>
                <w:rFonts w:ascii="Verdana"/>
                <w:b/>
                <w:sz w:val="24"/>
              </w:rPr>
              <w:t>/</w:t>
            </w:r>
            <w:r>
              <w:rPr>
                <w:rFonts w:ascii="Verdana"/>
                <w:b/>
                <w:sz w:val="24"/>
              </w:rPr>
              <w:t>п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b/>
                <w:sz w:val="24"/>
              </w:rPr>
              <w:t>Фамилия</w:t>
            </w:r>
            <w:r>
              <w:rPr>
                <w:rFonts w:ascii="Verdana"/>
                <w:b/>
                <w:sz w:val="24"/>
              </w:rPr>
              <w:t xml:space="preserve">, </w:t>
            </w:r>
            <w:r>
              <w:rPr>
                <w:rFonts w:ascii="Verdana"/>
                <w:b/>
                <w:sz w:val="24"/>
              </w:rPr>
              <w:t>имя</w:t>
            </w:r>
            <w:r>
              <w:rPr>
                <w:rFonts w:ascii="Verdana"/>
                <w:b/>
                <w:sz w:val="24"/>
              </w:rPr>
              <w:t xml:space="preserve"> </w:t>
            </w:r>
            <w:r>
              <w:rPr>
                <w:rFonts w:ascii="Verdana"/>
                <w:b/>
                <w:sz w:val="24"/>
              </w:rPr>
              <w:t>ребенка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b/>
                <w:sz w:val="24"/>
              </w:rPr>
              <w:t>Дата</w:t>
            </w:r>
            <w:r>
              <w:rPr>
                <w:rFonts w:ascii="Verdana"/>
                <w:b/>
                <w:sz w:val="24"/>
              </w:rPr>
              <w:t xml:space="preserve"> </w:t>
            </w:r>
            <w:r>
              <w:rPr>
                <w:rFonts w:ascii="Verdana"/>
                <w:b/>
                <w:sz w:val="24"/>
              </w:rPr>
              <w:t>рождения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Бессолицин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В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01.09.2023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Пиксайкина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М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19.12.2023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3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Гарочкина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С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27.12.2022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4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Аксенова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06.03.2024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5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Ступина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31.05.2024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6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proofErr w:type="gramStart"/>
            <w:r>
              <w:rPr>
                <w:rFonts w:ascii="Verdana"/>
                <w:sz w:val="24"/>
              </w:rPr>
              <w:t>Почтарь</w:t>
            </w:r>
            <w:proofErr w:type="gramEnd"/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08.05.2024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7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Целищев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М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07.01.2024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8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Фефелов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Г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16.10.2023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9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Культикова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Е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05.12.2023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10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Миронова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В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17.06.2024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11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Полушкин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М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19.07.2023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12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Федоров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К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07.08.2022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13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Берёзкина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В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08.04.2024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14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Булдакова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30.08.2023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15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Рублевский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И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26.12.2023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16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Шарафутдинов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М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25.09.2023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17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Долгова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26.01.2024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18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Сафаров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И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29.03.2022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19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Тимошадченко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19.01.2024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20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Телелюхин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12.12.2023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21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Гридасова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К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19.06.2023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22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Кайгородова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М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13.04.2022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23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Исматова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Х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07.06.2023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24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Сояпов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М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23.04.2023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25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Буторина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12.01.2024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t>26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Олькова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В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15.08.2023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t>27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Кириллова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В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27.11.2023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t>28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Кокорин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27.09.2022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t>29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Бушуев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С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19.09.2023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t>30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Жамолов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М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22.05.2023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t>31</w:t>
            </w:r>
          </w:p>
        </w:tc>
        <w:tc>
          <w:tcPr>
            <w:tcW w:w="2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Колодкин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Б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29.06.2023</w:t>
            </w:r>
          </w:p>
        </w:tc>
      </w:tr>
    </w:tbl>
    <w:p w:rsidR="004F1CB0" w:rsidRDefault="00BC5337">
      <w:pPr>
        <w:jc w:val="center"/>
      </w:pPr>
      <w:r>
        <w:rPr>
          <w:rFonts w:ascii="Verdana"/>
          <w:b/>
          <w:sz w:val="28"/>
        </w:rPr>
        <w:t>Список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учтенных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детей</w:t>
      </w:r>
      <w:r>
        <w:rPr>
          <w:rFonts w:ascii="Verdana"/>
          <w:b/>
          <w:sz w:val="28"/>
        </w:rPr>
        <w:t xml:space="preserve">, </w:t>
      </w:r>
      <w:r>
        <w:rPr>
          <w:rFonts w:ascii="Verdana"/>
          <w:b/>
          <w:sz w:val="28"/>
        </w:rPr>
        <w:t>подлежащих</w:t>
      </w:r>
      <w:r>
        <w:rPr>
          <w:rFonts w:ascii="Verdana"/>
          <w:b/>
          <w:sz w:val="28"/>
        </w:rPr>
        <w:t xml:space="preserve"> </w:t>
      </w:r>
      <w:proofErr w:type="gramStart"/>
      <w:r>
        <w:rPr>
          <w:rFonts w:ascii="Verdana"/>
          <w:b/>
          <w:sz w:val="28"/>
        </w:rPr>
        <w:t>обучению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по</w:t>
      </w:r>
      <w:proofErr w:type="gramEnd"/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образовательным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программам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дошкольного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образования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в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МАДОУ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детский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сад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№</w:t>
      </w:r>
      <w:r>
        <w:rPr>
          <w:rFonts w:ascii="Verdana"/>
          <w:b/>
          <w:sz w:val="28"/>
        </w:rPr>
        <w:t>10</w:t>
      </w:r>
      <w:r w:rsidR="00AD5AEA">
        <w:rPr>
          <w:rFonts w:ascii="Verdana"/>
          <w:b/>
          <w:sz w:val="28"/>
        </w:rPr>
        <w:t xml:space="preserve"> </w:t>
      </w:r>
      <w:r w:rsidR="00AD5AEA">
        <w:rPr>
          <w:rFonts w:ascii="Verdana"/>
          <w:b/>
          <w:sz w:val="28"/>
        </w:rPr>
        <w:t>«Солнышко»</w:t>
      </w:r>
      <w:r w:rsidR="00AD5AEA">
        <w:rPr>
          <w:rFonts w:ascii="Verdana"/>
          <w:b/>
          <w:sz w:val="28"/>
        </w:rPr>
        <w:t xml:space="preserve"> </w:t>
      </w:r>
      <w:r w:rsidR="00AD5AEA">
        <w:rPr>
          <w:rFonts w:ascii="Verdana"/>
          <w:b/>
          <w:sz w:val="28"/>
        </w:rPr>
        <w:t>Кировградского</w:t>
      </w:r>
      <w:r w:rsidR="00AD5AEA">
        <w:rPr>
          <w:rFonts w:ascii="Verdana"/>
          <w:b/>
          <w:sz w:val="28"/>
        </w:rPr>
        <w:t xml:space="preserve"> </w:t>
      </w:r>
      <w:r w:rsidR="00AD5AEA">
        <w:rPr>
          <w:rFonts w:ascii="Verdana"/>
          <w:b/>
          <w:sz w:val="28"/>
        </w:rPr>
        <w:t>муниципального</w:t>
      </w:r>
      <w:r w:rsidR="00AD5AEA">
        <w:rPr>
          <w:rFonts w:ascii="Verdana"/>
          <w:b/>
          <w:sz w:val="28"/>
        </w:rPr>
        <w:t xml:space="preserve"> </w:t>
      </w:r>
      <w:r w:rsidR="00AD5AEA">
        <w:rPr>
          <w:rFonts w:ascii="Verdana"/>
          <w:b/>
          <w:sz w:val="28"/>
        </w:rPr>
        <w:t>округа</w:t>
      </w:r>
    </w:p>
    <w:tbl>
      <w:tblPr>
        <w:tblW w:w="4995" w:type="pct"/>
        <w:tblCellMar>
          <w:left w:w="10" w:type="dxa"/>
          <w:right w:w="10" w:type="dxa"/>
        </w:tblCellMar>
        <w:tblLook w:val="04A0"/>
      </w:tblPr>
      <w:tblGrid>
        <w:gridCol w:w="972"/>
        <w:gridCol w:w="4142"/>
        <w:gridCol w:w="4252"/>
      </w:tblGrid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b/>
                <w:sz w:val="24"/>
              </w:rPr>
              <w:t>№</w:t>
            </w:r>
            <w:r>
              <w:rPr>
                <w:rFonts w:ascii="Verdana"/>
                <w:b/>
                <w:sz w:val="24"/>
              </w:rPr>
              <w:t xml:space="preserve"> </w:t>
            </w:r>
            <w:proofErr w:type="gramStart"/>
            <w:r>
              <w:rPr>
                <w:rFonts w:ascii="Verdana"/>
                <w:b/>
                <w:sz w:val="24"/>
              </w:rPr>
              <w:t>п</w:t>
            </w:r>
            <w:proofErr w:type="gramEnd"/>
            <w:r>
              <w:rPr>
                <w:rFonts w:ascii="Verdana"/>
                <w:b/>
                <w:sz w:val="24"/>
              </w:rPr>
              <w:t>/</w:t>
            </w:r>
            <w:r>
              <w:rPr>
                <w:rFonts w:ascii="Verdana"/>
                <w:b/>
                <w:sz w:val="24"/>
              </w:rPr>
              <w:t>п</w:t>
            </w:r>
          </w:p>
        </w:tc>
        <w:tc>
          <w:tcPr>
            <w:tcW w:w="221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b/>
                <w:sz w:val="24"/>
              </w:rPr>
              <w:t>Фамилия</w:t>
            </w:r>
            <w:r>
              <w:rPr>
                <w:rFonts w:ascii="Verdana"/>
                <w:b/>
                <w:sz w:val="24"/>
              </w:rPr>
              <w:t xml:space="preserve">, </w:t>
            </w:r>
            <w:r>
              <w:rPr>
                <w:rFonts w:ascii="Verdana"/>
                <w:b/>
                <w:sz w:val="24"/>
              </w:rPr>
              <w:t>имя</w:t>
            </w:r>
            <w:r>
              <w:rPr>
                <w:rFonts w:ascii="Verdana"/>
                <w:b/>
                <w:sz w:val="24"/>
              </w:rPr>
              <w:t xml:space="preserve"> </w:t>
            </w:r>
            <w:r>
              <w:rPr>
                <w:rFonts w:ascii="Verdana"/>
                <w:b/>
                <w:sz w:val="24"/>
              </w:rPr>
              <w:t>ребенка</w:t>
            </w:r>
          </w:p>
        </w:tc>
        <w:tc>
          <w:tcPr>
            <w:tcW w:w="22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b/>
                <w:sz w:val="24"/>
              </w:rPr>
              <w:t>Дата</w:t>
            </w:r>
            <w:r>
              <w:rPr>
                <w:rFonts w:ascii="Verdana"/>
                <w:b/>
                <w:sz w:val="24"/>
              </w:rPr>
              <w:t xml:space="preserve"> </w:t>
            </w:r>
            <w:r>
              <w:rPr>
                <w:rFonts w:ascii="Verdana"/>
                <w:b/>
                <w:sz w:val="24"/>
              </w:rPr>
              <w:t>рождения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</w:t>
            </w:r>
          </w:p>
        </w:tc>
        <w:tc>
          <w:tcPr>
            <w:tcW w:w="221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Ганьжин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Д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02.02.2023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</w:t>
            </w:r>
          </w:p>
        </w:tc>
        <w:tc>
          <w:tcPr>
            <w:tcW w:w="221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Дернова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С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22.10.2023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3</w:t>
            </w:r>
          </w:p>
        </w:tc>
        <w:tc>
          <w:tcPr>
            <w:tcW w:w="221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Черный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И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23.01.2024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4</w:t>
            </w:r>
          </w:p>
        </w:tc>
        <w:tc>
          <w:tcPr>
            <w:tcW w:w="221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Хрушкова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11.12.2023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5</w:t>
            </w:r>
          </w:p>
        </w:tc>
        <w:tc>
          <w:tcPr>
            <w:tcW w:w="221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Гильманов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М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15.02.2024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6</w:t>
            </w:r>
          </w:p>
        </w:tc>
        <w:tc>
          <w:tcPr>
            <w:tcW w:w="221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Телина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В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21.02.2024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7</w:t>
            </w:r>
          </w:p>
        </w:tc>
        <w:tc>
          <w:tcPr>
            <w:tcW w:w="221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Петровых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С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07.05.2024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8</w:t>
            </w:r>
          </w:p>
        </w:tc>
        <w:tc>
          <w:tcPr>
            <w:tcW w:w="221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Валеев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Д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07.02.2024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9</w:t>
            </w:r>
          </w:p>
        </w:tc>
        <w:tc>
          <w:tcPr>
            <w:tcW w:w="221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Лебедева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10.07.2024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10</w:t>
            </w:r>
          </w:p>
        </w:tc>
        <w:tc>
          <w:tcPr>
            <w:tcW w:w="221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Андриянов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01.03.2024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11</w:t>
            </w:r>
          </w:p>
        </w:tc>
        <w:tc>
          <w:tcPr>
            <w:tcW w:w="221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Глушкова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Е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01.12.2023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12</w:t>
            </w:r>
          </w:p>
        </w:tc>
        <w:tc>
          <w:tcPr>
            <w:tcW w:w="221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Бармин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Р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24.08.2023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13</w:t>
            </w:r>
          </w:p>
        </w:tc>
        <w:tc>
          <w:tcPr>
            <w:tcW w:w="221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Зверева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О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31.05.2024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14</w:t>
            </w:r>
          </w:p>
        </w:tc>
        <w:tc>
          <w:tcPr>
            <w:tcW w:w="221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Кулиева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31.05.2023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15</w:t>
            </w:r>
          </w:p>
        </w:tc>
        <w:tc>
          <w:tcPr>
            <w:tcW w:w="221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Хабибулин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Г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19.06.2024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16</w:t>
            </w:r>
          </w:p>
        </w:tc>
        <w:tc>
          <w:tcPr>
            <w:tcW w:w="221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Новикова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П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22.04.2023</w:t>
            </w:r>
          </w:p>
        </w:tc>
      </w:tr>
    </w:tbl>
    <w:p w:rsidR="00BC5337" w:rsidRDefault="00BC5337">
      <w:pPr>
        <w:jc w:val="center"/>
        <w:rPr>
          <w:rFonts w:ascii="Verdana"/>
          <w:b/>
          <w:sz w:val="28"/>
        </w:rPr>
      </w:pPr>
    </w:p>
    <w:p w:rsidR="004F1CB0" w:rsidRDefault="00BC5337">
      <w:pPr>
        <w:jc w:val="center"/>
      </w:pPr>
      <w:r>
        <w:rPr>
          <w:rFonts w:ascii="Verdana"/>
          <w:b/>
          <w:sz w:val="28"/>
        </w:rPr>
        <w:t>Список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учтенных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детей</w:t>
      </w:r>
      <w:r>
        <w:rPr>
          <w:rFonts w:ascii="Verdana"/>
          <w:b/>
          <w:sz w:val="28"/>
        </w:rPr>
        <w:t xml:space="preserve">, </w:t>
      </w:r>
      <w:r>
        <w:rPr>
          <w:rFonts w:ascii="Verdana"/>
          <w:b/>
          <w:sz w:val="28"/>
        </w:rPr>
        <w:t>подлежащих</w:t>
      </w:r>
      <w:r>
        <w:rPr>
          <w:rFonts w:ascii="Verdana"/>
          <w:b/>
          <w:sz w:val="28"/>
        </w:rPr>
        <w:t xml:space="preserve"> </w:t>
      </w:r>
      <w:proofErr w:type="gramStart"/>
      <w:r>
        <w:rPr>
          <w:rFonts w:ascii="Verdana"/>
          <w:b/>
          <w:sz w:val="28"/>
        </w:rPr>
        <w:t>обучению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по</w:t>
      </w:r>
      <w:proofErr w:type="gramEnd"/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образовательным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программам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дошкольного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образования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в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МАДОУ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детский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сад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№</w:t>
      </w:r>
      <w:r>
        <w:rPr>
          <w:rFonts w:ascii="Verdana"/>
          <w:b/>
          <w:sz w:val="28"/>
        </w:rPr>
        <w:t xml:space="preserve">14 </w:t>
      </w:r>
      <w:r w:rsidR="00AD5AEA">
        <w:rPr>
          <w:rFonts w:ascii="Verdana"/>
          <w:b/>
          <w:sz w:val="28"/>
        </w:rPr>
        <w:t>«Ягодка»</w:t>
      </w:r>
      <w:r w:rsidR="00AD5AEA">
        <w:rPr>
          <w:rFonts w:ascii="Verdana"/>
          <w:b/>
          <w:sz w:val="28"/>
        </w:rPr>
        <w:t xml:space="preserve"> </w:t>
      </w:r>
      <w:r w:rsidR="00AD5AEA">
        <w:rPr>
          <w:rFonts w:ascii="Verdana"/>
          <w:b/>
          <w:sz w:val="28"/>
        </w:rPr>
        <w:t>Кировградского</w:t>
      </w:r>
      <w:r w:rsidR="00AD5AEA">
        <w:rPr>
          <w:rFonts w:ascii="Verdana"/>
          <w:b/>
          <w:sz w:val="28"/>
        </w:rPr>
        <w:t xml:space="preserve"> </w:t>
      </w:r>
      <w:r w:rsidR="00AD5AEA">
        <w:rPr>
          <w:rFonts w:ascii="Verdana"/>
          <w:b/>
          <w:sz w:val="28"/>
        </w:rPr>
        <w:t>муниципального</w:t>
      </w:r>
      <w:r w:rsidR="00AD5AEA">
        <w:rPr>
          <w:rFonts w:ascii="Verdana"/>
          <w:b/>
          <w:sz w:val="28"/>
        </w:rPr>
        <w:t xml:space="preserve"> </w:t>
      </w:r>
      <w:r w:rsidR="00AD5AEA">
        <w:rPr>
          <w:rFonts w:ascii="Verdana"/>
          <w:b/>
          <w:sz w:val="28"/>
        </w:rPr>
        <w:t>округа</w:t>
      </w:r>
    </w:p>
    <w:tbl>
      <w:tblPr>
        <w:tblW w:w="4995" w:type="pct"/>
        <w:tblCellMar>
          <w:left w:w="10" w:type="dxa"/>
          <w:right w:w="10" w:type="dxa"/>
        </w:tblCellMar>
        <w:tblLook w:val="04A0"/>
      </w:tblPr>
      <w:tblGrid>
        <w:gridCol w:w="886"/>
        <w:gridCol w:w="4228"/>
        <w:gridCol w:w="4252"/>
      </w:tblGrid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b/>
                <w:sz w:val="24"/>
              </w:rPr>
              <w:t>№</w:t>
            </w:r>
            <w:r>
              <w:rPr>
                <w:rFonts w:ascii="Verdana"/>
                <w:b/>
                <w:sz w:val="24"/>
              </w:rPr>
              <w:t xml:space="preserve"> </w:t>
            </w:r>
            <w:proofErr w:type="gramStart"/>
            <w:r>
              <w:rPr>
                <w:rFonts w:ascii="Verdana"/>
                <w:b/>
                <w:sz w:val="24"/>
              </w:rPr>
              <w:t>п</w:t>
            </w:r>
            <w:proofErr w:type="gramEnd"/>
            <w:r>
              <w:rPr>
                <w:rFonts w:ascii="Verdana"/>
                <w:b/>
                <w:sz w:val="24"/>
              </w:rPr>
              <w:t>/</w:t>
            </w:r>
            <w:r>
              <w:rPr>
                <w:rFonts w:ascii="Verdana"/>
                <w:b/>
                <w:sz w:val="24"/>
              </w:rPr>
              <w:t>п</w:t>
            </w:r>
          </w:p>
        </w:tc>
        <w:tc>
          <w:tcPr>
            <w:tcW w:w="22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b/>
                <w:sz w:val="24"/>
              </w:rPr>
              <w:t>Фамилия</w:t>
            </w:r>
            <w:r>
              <w:rPr>
                <w:rFonts w:ascii="Verdana"/>
                <w:b/>
                <w:sz w:val="24"/>
              </w:rPr>
              <w:t xml:space="preserve">, </w:t>
            </w:r>
            <w:r>
              <w:rPr>
                <w:rFonts w:ascii="Verdana"/>
                <w:b/>
                <w:sz w:val="24"/>
              </w:rPr>
              <w:t>имя</w:t>
            </w:r>
            <w:r>
              <w:rPr>
                <w:rFonts w:ascii="Verdana"/>
                <w:b/>
                <w:sz w:val="24"/>
              </w:rPr>
              <w:t xml:space="preserve"> </w:t>
            </w:r>
            <w:r>
              <w:rPr>
                <w:rFonts w:ascii="Verdana"/>
                <w:b/>
                <w:sz w:val="24"/>
              </w:rPr>
              <w:t>ребенка</w:t>
            </w:r>
          </w:p>
        </w:tc>
        <w:tc>
          <w:tcPr>
            <w:tcW w:w="22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b/>
                <w:sz w:val="24"/>
              </w:rPr>
              <w:t>Дата</w:t>
            </w:r>
            <w:r>
              <w:rPr>
                <w:rFonts w:ascii="Verdana"/>
                <w:b/>
                <w:sz w:val="24"/>
              </w:rPr>
              <w:t xml:space="preserve"> </w:t>
            </w:r>
            <w:r>
              <w:rPr>
                <w:rFonts w:ascii="Verdana"/>
                <w:b/>
                <w:sz w:val="24"/>
              </w:rPr>
              <w:t>рождения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</w:t>
            </w:r>
          </w:p>
        </w:tc>
        <w:tc>
          <w:tcPr>
            <w:tcW w:w="22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Калмыков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Н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17.06.2021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</w:t>
            </w:r>
          </w:p>
        </w:tc>
        <w:tc>
          <w:tcPr>
            <w:tcW w:w="22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Кочерян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М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14.12.2023</w:t>
            </w:r>
          </w:p>
        </w:tc>
      </w:tr>
    </w:tbl>
    <w:p w:rsidR="004F1CB0" w:rsidRDefault="00BC5337">
      <w:pPr>
        <w:jc w:val="center"/>
      </w:pPr>
      <w:r>
        <w:rPr>
          <w:rFonts w:ascii="Verdana"/>
          <w:b/>
          <w:sz w:val="28"/>
        </w:rPr>
        <w:t>Список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учтенных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детей</w:t>
      </w:r>
      <w:r>
        <w:rPr>
          <w:rFonts w:ascii="Verdana"/>
          <w:b/>
          <w:sz w:val="28"/>
        </w:rPr>
        <w:t xml:space="preserve">, </w:t>
      </w:r>
      <w:r>
        <w:rPr>
          <w:rFonts w:ascii="Verdana"/>
          <w:b/>
          <w:sz w:val="28"/>
        </w:rPr>
        <w:t>подлежащих</w:t>
      </w:r>
      <w:r>
        <w:rPr>
          <w:rFonts w:ascii="Verdana"/>
          <w:b/>
          <w:sz w:val="28"/>
        </w:rPr>
        <w:t xml:space="preserve"> </w:t>
      </w:r>
      <w:proofErr w:type="gramStart"/>
      <w:r>
        <w:rPr>
          <w:rFonts w:ascii="Verdana"/>
          <w:b/>
          <w:sz w:val="28"/>
        </w:rPr>
        <w:t>обучению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по</w:t>
      </w:r>
      <w:proofErr w:type="gramEnd"/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образовательным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программам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дошкольного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образования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в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МАДОУ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детский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сад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№</w:t>
      </w:r>
      <w:r>
        <w:rPr>
          <w:rFonts w:ascii="Verdana"/>
          <w:b/>
          <w:sz w:val="28"/>
        </w:rPr>
        <w:t>15</w:t>
      </w:r>
      <w:r w:rsidR="00AD5AEA">
        <w:rPr>
          <w:rFonts w:ascii="Verdana"/>
          <w:b/>
          <w:sz w:val="28"/>
        </w:rPr>
        <w:t xml:space="preserve"> </w:t>
      </w:r>
      <w:r w:rsidR="00AD5AEA">
        <w:rPr>
          <w:rFonts w:ascii="Verdana"/>
          <w:b/>
          <w:sz w:val="28"/>
        </w:rPr>
        <w:t>«Малышок»</w:t>
      </w:r>
      <w:r w:rsidR="00AD5AEA">
        <w:rPr>
          <w:rFonts w:ascii="Verdana"/>
          <w:b/>
          <w:sz w:val="28"/>
        </w:rPr>
        <w:t xml:space="preserve"> </w:t>
      </w:r>
      <w:r w:rsidR="00AD5AEA">
        <w:rPr>
          <w:rFonts w:ascii="Verdana"/>
          <w:b/>
          <w:sz w:val="28"/>
        </w:rPr>
        <w:t>Кировградского</w:t>
      </w:r>
      <w:r w:rsidR="00AD5AEA">
        <w:rPr>
          <w:rFonts w:ascii="Verdana"/>
          <w:b/>
          <w:sz w:val="28"/>
        </w:rPr>
        <w:t xml:space="preserve"> </w:t>
      </w:r>
      <w:r w:rsidR="00AD5AEA">
        <w:rPr>
          <w:rFonts w:ascii="Verdana"/>
          <w:b/>
          <w:sz w:val="28"/>
        </w:rPr>
        <w:t>муниципального</w:t>
      </w:r>
      <w:r w:rsidR="00AD5AEA">
        <w:rPr>
          <w:rFonts w:ascii="Verdana"/>
          <w:b/>
          <w:sz w:val="28"/>
        </w:rPr>
        <w:t xml:space="preserve"> </w:t>
      </w:r>
      <w:r w:rsidR="00AD5AEA">
        <w:rPr>
          <w:rFonts w:ascii="Verdana"/>
          <w:b/>
          <w:sz w:val="28"/>
        </w:rPr>
        <w:t>округа</w:t>
      </w:r>
    </w:p>
    <w:tbl>
      <w:tblPr>
        <w:tblW w:w="4995" w:type="pct"/>
        <w:tblCellMar>
          <w:left w:w="10" w:type="dxa"/>
          <w:right w:w="10" w:type="dxa"/>
        </w:tblCellMar>
        <w:tblLook w:val="04A0"/>
      </w:tblPr>
      <w:tblGrid>
        <w:gridCol w:w="972"/>
        <w:gridCol w:w="4142"/>
        <w:gridCol w:w="4252"/>
      </w:tblGrid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b/>
                <w:sz w:val="24"/>
              </w:rPr>
              <w:t>№</w:t>
            </w:r>
            <w:r>
              <w:rPr>
                <w:rFonts w:ascii="Verdana"/>
                <w:b/>
                <w:sz w:val="24"/>
              </w:rPr>
              <w:t xml:space="preserve"> </w:t>
            </w:r>
            <w:proofErr w:type="gramStart"/>
            <w:r>
              <w:rPr>
                <w:rFonts w:ascii="Verdana"/>
                <w:b/>
                <w:sz w:val="24"/>
              </w:rPr>
              <w:t>п</w:t>
            </w:r>
            <w:proofErr w:type="gramEnd"/>
            <w:r>
              <w:rPr>
                <w:rFonts w:ascii="Verdana"/>
                <w:b/>
                <w:sz w:val="24"/>
              </w:rPr>
              <w:t>/</w:t>
            </w:r>
            <w:r>
              <w:rPr>
                <w:rFonts w:ascii="Verdana"/>
                <w:b/>
                <w:sz w:val="24"/>
              </w:rPr>
              <w:t>п</w:t>
            </w:r>
          </w:p>
        </w:tc>
        <w:tc>
          <w:tcPr>
            <w:tcW w:w="221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b/>
                <w:sz w:val="24"/>
              </w:rPr>
              <w:t>Фамилия</w:t>
            </w:r>
            <w:r>
              <w:rPr>
                <w:rFonts w:ascii="Verdana"/>
                <w:b/>
                <w:sz w:val="24"/>
              </w:rPr>
              <w:t xml:space="preserve">, </w:t>
            </w:r>
            <w:r>
              <w:rPr>
                <w:rFonts w:ascii="Verdana"/>
                <w:b/>
                <w:sz w:val="24"/>
              </w:rPr>
              <w:t>имя</w:t>
            </w:r>
            <w:r>
              <w:rPr>
                <w:rFonts w:ascii="Verdana"/>
                <w:b/>
                <w:sz w:val="24"/>
              </w:rPr>
              <w:t xml:space="preserve"> </w:t>
            </w:r>
            <w:r>
              <w:rPr>
                <w:rFonts w:ascii="Verdana"/>
                <w:b/>
                <w:sz w:val="24"/>
              </w:rPr>
              <w:t>ребенка</w:t>
            </w:r>
          </w:p>
        </w:tc>
        <w:tc>
          <w:tcPr>
            <w:tcW w:w="22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b/>
                <w:sz w:val="24"/>
              </w:rPr>
              <w:t>Дата</w:t>
            </w:r>
            <w:r>
              <w:rPr>
                <w:rFonts w:ascii="Verdana"/>
                <w:b/>
                <w:sz w:val="24"/>
              </w:rPr>
              <w:t xml:space="preserve"> </w:t>
            </w:r>
            <w:r>
              <w:rPr>
                <w:rFonts w:ascii="Verdana"/>
                <w:b/>
                <w:sz w:val="24"/>
              </w:rPr>
              <w:t>рождения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</w:t>
            </w:r>
          </w:p>
        </w:tc>
        <w:tc>
          <w:tcPr>
            <w:tcW w:w="221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Машанин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М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02.10.2023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</w:t>
            </w:r>
          </w:p>
        </w:tc>
        <w:tc>
          <w:tcPr>
            <w:tcW w:w="221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Вагин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01.12.2023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3</w:t>
            </w:r>
          </w:p>
        </w:tc>
        <w:tc>
          <w:tcPr>
            <w:tcW w:w="221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Габизулина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Я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24.03.2024</w:t>
            </w:r>
          </w:p>
        </w:tc>
      </w:tr>
    </w:tbl>
    <w:p w:rsidR="00BC5337" w:rsidRDefault="00BC5337">
      <w:pPr>
        <w:jc w:val="center"/>
        <w:rPr>
          <w:rFonts w:ascii="Verdana"/>
          <w:b/>
          <w:sz w:val="28"/>
        </w:rPr>
      </w:pPr>
    </w:p>
    <w:p w:rsidR="004F1CB0" w:rsidRDefault="00BC5337">
      <w:pPr>
        <w:jc w:val="center"/>
      </w:pPr>
      <w:r>
        <w:rPr>
          <w:rFonts w:ascii="Verdana"/>
          <w:b/>
          <w:sz w:val="28"/>
        </w:rPr>
        <w:t>Список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учтенных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детей</w:t>
      </w:r>
      <w:r>
        <w:rPr>
          <w:rFonts w:ascii="Verdana"/>
          <w:b/>
          <w:sz w:val="28"/>
        </w:rPr>
        <w:t xml:space="preserve">, </w:t>
      </w:r>
      <w:r>
        <w:rPr>
          <w:rFonts w:ascii="Verdana"/>
          <w:b/>
          <w:sz w:val="28"/>
        </w:rPr>
        <w:t>подлежащих</w:t>
      </w:r>
      <w:r>
        <w:rPr>
          <w:rFonts w:ascii="Verdana"/>
          <w:b/>
          <w:sz w:val="28"/>
        </w:rPr>
        <w:t xml:space="preserve"> </w:t>
      </w:r>
      <w:proofErr w:type="gramStart"/>
      <w:r>
        <w:rPr>
          <w:rFonts w:ascii="Verdana"/>
          <w:b/>
          <w:sz w:val="28"/>
        </w:rPr>
        <w:t>обучению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по</w:t>
      </w:r>
      <w:proofErr w:type="gramEnd"/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образовательным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программам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дошкольного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образования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в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МАДОУ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детский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сад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№</w:t>
      </w:r>
      <w:r>
        <w:rPr>
          <w:rFonts w:ascii="Verdana"/>
          <w:b/>
          <w:sz w:val="28"/>
        </w:rPr>
        <w:t>19</w:t>
      </w:r>
      <w:r w:rsidR="00AD5AEA">
        <w:rPr>
          <w:rFonts w:ascii="Verdana"/>
          <w:b/>
          <w:sz w:val="28"/>
        </w:rPr>
        <w:t xml:space="preserve"> </w:t>
      </w:r>
      <w:r w:rsidR="00AD5AEA">
        <w:rPr>
          <w:rFonts w:ascii="Verdana"/>
          <w:b/>
          <w:sz w:val="28"/>
        </w:rPr>
        <w:t>«Теремок»</w:t>
      </w:r>
      <w:r w:rsidR="00AD5AEA">
        <w:rPr>
          <w:rFonts w:ascii="Verdana"/>
          <w:b/>
          <w:sz w:val="28"/>
        </w:rPr>
        <w:t xml:space="preserve"> </w:t>
      </w:r>
      <w:r w:rsidR="00AD5AEA">
        <w:rPr>
          <w:rFonts w:ascii="Verdana"/>
          <w:b/>
          <w:sz w:val="28"/>
        </w:rPr>
        <w:t>Кировградского</w:t>
      </w:r>
      <w:r w:rsidR="00AD5AEA">
        <w:rPr>
          <w:rFonts w:ascii="Verdana"/>
          <w:b/>
          <w:sz w:val="28"/>
        </w:rPr>
        <w:t xml:space="preserve"> </w:t>
      </w:r>
      <w:r w:rsidR="00AD5AEA">
        <w:rPr>
          <w:rFonts w:ascii="Verdana"/>
          <w:b/>
          <w:sz w:val="28"/>
        </w:rPr>
        <w:t>муниципального</w:t>
      </w:r>
      <w:r w:rsidR="00AD5AEA">
        <w:rPr>
          <w:rFonts w:ascii="Verdana"/>
          <w:b/>
          <w:sz w:val="28"/>
        </w:rPr>
        <w:t xml:space="preserve"> </w:t>
      </w:r>
      <w:r w:rsidR="00AD5AEA">
        <w:rPr>
          <w:rFonts w:ascii="Verdana"/>
          <w:b/>
          <w:sz w:val="28"/>
        </w:rPr>
        <w:t>округа</w:t>
      </w:r>
    </w:p>
    <w:tbl>
      <w:tblPr>
        <w:tblW w:w="4844" w:type="pct"/>
        <w:tblCellMar>
          <w:left w:w="10" w:type="dxa"/>
          <w:right w:w="10" w:type="dxa"/>
        </w:tblCellMar>
        <w:tblLook w:val="04A0"/>
      </w:tblPr>
      <w:tblGrid>
        <w:gridCol w:w="857"/>
        <w:gridCol w:w="4540"/>
        <w:gridCol w:w="3686"/>
      </w:tblGrid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b/>
                <w:sz w:val="24"/>
              </w:rPr>
              <w:t>№</w:t>
            </w:r>
            <w:r>
              <w:rPr>
                <w:rFonts w:ascii="Verdana"/>
                <w:b/>
                <w:sz w:val="24"/>
              </w:rPr>
              <w:t xml:space="preserve"> </w:t>
            </w:r>
            <w:proofErr w:type="gramStart"/>
            <w:r>
              <w:rPr>
                <w:rFonts w:ascii="Verdana"/>
                <w:b/>
                <w:sz w:val="24"/>
              </w:rPr>
              <w:t>п</w:t>
            </w:r>
            <w:proofErr w:type="gramEnd"/>
            <w:r>
              <w:rPr>
                <w:rFonts w:ascii="Verdana"/>
                <w:b/>
                <w:sz w:val="24"/>
              </w:rPr>
              <w:t>/</w:t>
            </w:r>
            <w:r>
              <w:rPr>
                <w:rFonts w:ascii="Verdana"/>
                <w:b/>
                <w:sz w:val="24"/>
              </w:rPr>
              <w:t>п</w:t>
            </w:r>
          </w:p>
        </w:tc>
        <w:tc>
          <w:tcPr>
            <w:tcW w:w="2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b/>
                <w:sz w:val="24"/>
              </w:rPr>
              <w:t>Фамилия</w:t>
            </w:r>
            <w:r>
              <w:rPr>
                <w:rFonts w:ascii="Verdana"/>
                <w:b/>
                <w:sz w:val="24"/>
              </w:rPr>
              <w:t xml:space="preserve">, </w:t>
            </w:r>
            <w:r>
              <w:rPr>
                <w:rFonts w:ascii="Verdana"/>
                <w:b/>
                <w:sz w:val="24"/>
              </w:rPr>
              <w:t>имя</w:t>
            </w:r>
            <w:r>
              <w:rPr>
                <w:rFonts w:ascii="Verdana"/>
                <w:b/>
                <w:sz w:val="24"/>
              </w:rPr>
              <w:t xml:space="preserve"> </w:t>
            </w:r>
            <w:r>
              <w:rPr>
                <w:rFonts w:ascii="Verdana"/>
                <w:b/>
                <w:sz w:val="24"/>
              </w:rPr>
              <w:t>ребенка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b/>
                <w:sz w:val="24"/>
              </w:rPr>
              <w:t>Дата</w:t>
            </w:r>
            <w:r>
              <w:rPr>
                <w:rFonts w:ascii="Verdana"/>
                <w:b/>
                <w:sz w:val="24"/>
              </w:rPr>
              <w:t xml:space="preserve"> </w:t>
            </w:r>
            <w:r>
              <w:rPr>
                <w:rFonts w:ascii="Verdana"/>
                <w:b/>
                <w:sz w:val="24"/>
              </w:rPr>
              <w:t>рождения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</w:t>
            </w:r>
          </w:p>
        </w:tc>
        <w:tc>
          <w:tcPr>
            <w:tcW w:w="2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Крючин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П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21.04.2024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</w:t>
            </w:r>
          </w:p>
        </w:tc>
        <w:tc>
          <w:tcPr>
            <w:tcW w:w="2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Лукин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С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16.12.2022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3</w:t>
            </w:r>
          </w:p>
        </w:tc>
        <w:tc>
          <w:tcPr>
            <w:tcW w:w="2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Дубинкин</w:t>
            </w:r>
            <w:r>
              <w:rPr>
                <w:rFonts w:ascii="Verdana"/>
                <w:sz w:val="24"/>
              </w:rPr>
              <w:t>-</w:t>
            </w:r>
            <w:r>
              <w:rPr>
                <w:rFonts w:ascii="Verdana"/>
                <w:sz w:val="24"/>
              </w:rPr>
              <w:t>Барахвостов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М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11.02.2024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4</w:t>
            </w:r>
          </w:p>
        </w:tc>
        <w:tc>
          <w:tcPr>
            <w:tcW w:w="2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Кузнецов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М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10.04.2024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5</w:t>
            </w:r>
          </w:p>
        </w:tc>
        <w:tc>
          <w:tcPr>
            <w:tcW w:w="2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Колесникова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Н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29.01.2024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6</w:t>
            </w:r>
          </w:p>
        </w:tc>
        <w:tc>
          <w:tcPr>
            <w:tcW w:w="2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Ермаков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С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02.04.2024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7</w:t>
            </w:r>
          </w:p>
        </w:tc>
        <w:tc>
          <w:tcPr>
            <w:tcW w:w="2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Кароева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С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30.09.2022</w:t>
            </w:r>
          </w:p>
        </w:tc>
      </w:tr>
      <w:tr w:rsidR="00BC5337" w:rsidTr="00BC533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8</w:t>
            </w:r>
          </w:p>
        </w:tc>
        <w:tc>
          <w:tcPr>
            <w:tcW w:w="2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Тоирзода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0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08.06.2020</w:t>
            </w:r>
          </w:p>
        </w:tc>
      </w:tr>
    </w:tbl>
    <w:p w:rsidR="004F1CB0" w:rsidRDefault="00BC5337">
      <w:pPr>
        <w:jc w:val="center"/>
      </w:pPr>
      <w:r>
        <w:rPr>
          <w:rFonts w:ascii="Verdana"/>
          <w:b/>
          <w:sz w:val="28"/>
        </w:rPr>
        <w:t>Список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учтенных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детей</w:t>
      </w:r>
      <w:r>
        <w:rPr>
          <w:rFonts w:ascii="Verdana"/>
          <w:b/>
          <w:sz w:val="28"/>
        </w:rPr>
        <w:t xml:space="preserve">, </w:t>
      </w:r>
      <w:r>
        <w:rPr>
          <w:rFonts w:ascii="Verdana"/>
          <w:b/>
          <w:sz w:val="28"/>
        </w:rPr>
        <w:t>подлежащих</w:t>
      </w:r>
      <w:r>
        <w:rPr>
          <w:rFonts w:ascii="Verdana"/>
          <w:b/>
          <w:sz w:val="28"/>
        </w:rPr>
        <w:t xml:space="preserve"> </w:t>
      </w:r>
      <w:proofErr w:type="gramStart"/>
      <w:r>
        <w:rPr>
          <w:rFonts w:ascii="Verdana"/>
          <w:b/>
          <w:sz w:val="28"/>
        </w:rPr>
        <w:t>обучению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по</w:t>
      </w:r>
      <w:proofErr w:type="gramEnd"/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образовательным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программам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дошкольного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образования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в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МАДОУ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детский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сад</w:t>
      </w:r>
      <w:r>
        <w:rPr>
          <w:rFonts w:ascii="Verdana"/>
          <w:b/>
          <w:sz w:val="28"/>
        </w:rPr>
        <w:t xml:space="preserve"> </w:t>
      </w:r>
      <w:r>
        <w:rPr>
          <w:rFonts w:ascii="Verdana"/>
          <w:b/>
          <w:sz w:val="28"/>
        </w:rPr>
        <w:t>№</w:t>
      </w:r>
      <w:r>
        <w:rPr>
          <w:rFonts w:ascii="Verdana"/>
          <w:b/>
          <w:sz w:val="28"/>
        </w:rPr>
        <w:t>26</w:t>
      </w:r>
      <w:r w:rsidR="00AD5AEA">
        <w:rPr>
          <w:rFonts w:ascii="Verdana"/>
          <w:b/>
          <w:sz w:val="28"/>
        </w:rPr>
        <w:t xml:space="preserve"> </w:t>
      </w:r>
      <w:r w:rsidR="00AD5AEA">
        <w:rPr>
          <w:rFonts w:ascii="Verdana"/>
          <w:b/>
          <w:sz w:val="28"/>
        </w:rPr>
        <w:t>«Радуга»</w:t>
      </w:r>
      <w:r w:rsidR="00AD5AEA">
        <w:rPr>
          <w:rFonts w:ascii="Verdana"/>
          <w:b/>
          <w:sz w:val="28"/>
        </w:rPr>
        <w:t xml:space="preserve"> </w:t>
      </w:r>
      <w:r w:rsidR="00AD5AEA">
        <w:rPr>
          <w:rFonts w:ascii="Verdana"/>
          <w:b/>
          <w:sz w:val="28"/>
        </w:rPr>
        <w:t>Кировградского</w:t>
      </w:r>
      <w:r w:rsidR="00AD5AEA">
        <w:rPr>
          <w:rFonts w:ascii="Verdana"/>
          <w:b/>
          <w:sz w:val="28"/>
        </w:rPr>
        <w:t xml:space="preserve"> </w:t>
      </w:r>
      <w:r w:rsidR="00AD5AEA">
        <w:rPr>
          <w:rFonts w:ascii="Verdana"/>
          <w:b/>
          <w:sz w:val="28"/>
        </w:rPr>
        <w:t>муниципального</w:t>
      </w:r>
      <w:r w:rsidR="00AD5AEA">
        <w:rPr>
          <w:rFonts w:ascii="Verdana"/>
          <w:b/>
          <w:sz w:val="28"/>
        </w:rPr>
        <w:t xml:space="preserve"> </w:t>
      </w:r>
      <w:r w:rsidR="00AD5AEA">
        <w:rPr>
          <w:rFonts w:ascii="Verdana"/>
          <w:b/>
          <w:sz w:val="28"/>
        </w:rPr>
        <w:t>округа</w:t>
      </w:r>
    </w:p>
    <w:tbl>
      <w:tblPr>
        <w:tblW w:w="4995" w:type="pct"/>
        <w:tblCellMar>
          <w:left w:w="10" w:type="dxa"/>
          <w:right w:w="10" w:type="dxa"/>
        </w:tblCellMar>
        <w:tblLook w:val="04A0"/>
      </w:tblPr>
      <w:tblGrid>
        <w:gridCol w:w="854"/>
        <w:gridCol w:w="30"/>
        <w:gridCol w:w="4220"/>
        <w:gridCol w:w="4262"/>
      </w:tblGrid>
      <w:tr w:rsidR="00BC5337" w:rsidTr="00AD5AEA">
        <w:tc>
          <w:tcPr>
            <w:tcW w:w="47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b/>
                <w:sz w:val="24"/>
              </w:rPr>
              <w:t>№</w:t>
            </w:r>
            <w:r>
              <w:rPr>
                <w:rFonts w:ascii="Verdana"/>
                <w:b/>
                <w:sz w:val="24"/>
              </w:rPr>
              <w:t xml:space="preserve"> </w:t>
            </w:r>
            <w:proofErr w:type="gramStart"/>
            <w:r>
              <w:rPr>
                <w:rFonts w:ascii="Verdana"/>
                <w:b/>
                <w:sz w:val="24"/>
              </w:rPr>
              <w:t>п</w:t>
            </w:r>
            <w:proofErr w:type="gramEnd"/>
            <w:r>
              <w:rPr>
                <w:rFonts w:ascii="Verdana"/>
                <w:b/>
                <w:sz w:val="24"/>
              </w:rPr>
              <w:t>/</w:t>
            </w:r>
            <w:r>
              <w:rPr>
                <w:rFonts w:ascii="Verdana"/>
                <w:b/>
                <w:sz w:val="24"/>
              </w:rPr>
              <w:t>п</w:t>
            </w:r>
          </w:p>
        </w:tc>
        <w:tc>
          <w:tcPr>
            <w:tcW w:w="22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b/>
                <w:sz w:val="24"/>
              </w:rPr>
              <w:t>Фамилия</w:t>
            </w:r>
            <w:r>
              <w:rPr>
                <w:rFonts w:ascii="Verdana"/>
                <w:b/>
                <w:sz w:val="24"/>
              </w:rPr>
              <w:t xml:space="preserve">, </w:t>
            </w:r>
            <w:r>
              <w:rPr>
                <w:rFonts w:ascii="Verdana"/>
                <w:b/>
                <w:sz w:val="24"/>
              </w:rPr>
              <w:t>имя</w:t>
            </w:r>
            <w:r>
              <w:rPr>
                <w:rFonts w:ascii="Verdana"/>
                <w:b/>
                <w:sz w:val="24"/>
              </w:rPr>
              <w:t xml:space="preserve"> </w:t>
            </w:r>
            <w:r>
              <w:rPr>
                <w:rFonts w:ascii="Verdana"/>
                <w:b/>
                <w:sz w:val="24"/>
              </w:rPr>
              <w:t>ребенка</w:t>
            </w:r>
          </w:p>
        </w:tc>
        <w:tc>
          <w:tcPr>
            <w:tcW w:w="22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b/>
                <w:sz w:val="24"/>
              </w:rPr>
              <w:t>Дата</w:t>
            </w:r>
            <w:r>
              <w:rPr>
                <w:rFonts w:ascii="Verdana"/>
                <w:b/>
                <w:sz w:val="24"/>
              </w:rPr>
              <w:t xml:space="preserve"> </w:t>
            </w:r>
            <w:r>
              <w:rPr>
                <w:rFonts w:ascii="Verdana"/>
                <w:b/>
                <w:sz w:val="24"/>
              </w:rPr>
              <w:t>рождения</w:t>
            </w:r>
          </w:p>
        </w:tc>
      </w:tr>
      <w:tr w:rsidR="00BC5337" w:rsidTr="00AD5AEA">
        <w:tc>
          <w:tcPr>
            <w:tcW w:w="47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</w:t>
            </w:r>
          </w:p>
        </w:tc>
        <w:tc>
          <w:tcPr>
            <w:tcW w:w="22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Приходько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С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18.12.2023</w:t>
            </w:r>
          </w:p>
        </w:tc>
      </w:tr>
      <w:tr w:rsidR="00BC5337" w:rsidTr="00AD5AEA">
        <w:tc>
          <w:tcPr>
            <w:tcW w:w="47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</w:t>
            </w:r>
          </w:p>
        </w:tc>
        <w:tc>
          <w:tcPr>
            <w:tcW w:w="22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Кузвецова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01.04.2024</w:t>
            </w:r>
          </w:p>
        </w:tc>
      </w:tr>
      <w:tr w:rsidR="00BC5337" w:rsidTr="00AD5AEA">
        <w:tc>
          <w:tcPr>
            <w:tcW w:w="47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3</w:t>
            </w:r>
          </w:p>
        </w:tc>
        <w:tc>
          <w:tcPr>
            <w:tcW w:w="22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Фролов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Т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15.02.2024</w:t>
            </w:r>
          </w:p>
        </w:tc>
      </w:tr>
      <w:tr w:rsidR="00BC5337" w:rsidTr="00AD5AEA">
        <w:tc>
          <w:tcPr>
            <w:tcW w:w="47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4</w:t>
            </w:r>
          </w:p>
        </w:tc>
        <w:tc>
          <w:tcPr>
            <w:tcW w:w="22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Кобзева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К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03.01.2024</w:t>
            </w:r>
          </w:p>
        </w:tc>
      </w:tr>
      <w:tr w:rsidR="00BC5337" w:rsidTr="00AD5AEA">
        <w:tc>
          <w:tcPr>
            <w:tcW w:w="47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5</w:t>
            </w:r>
          </w:p>
        </w:tc>
        <w:tc>
          <w:tcPr>
            <w:tcW w:w="22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Пляскина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21.04.2024</w:t>
            </w:r>
          </w:p>
        </w:tc>
      </w:tr>
      <w:tr w:rsidR="00BC5337" w:rsidTr="00AD5AEA">
        <w:tc>
          <w:tcPr>
            <w:tcW w:w="47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6</w:t>
            </w:r>
          </w:p>
        </w:tc>
        <w:tc>
          <w:tcPr>
            <w:tcW w:w="22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Калинин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П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01.09.2023</w:t>
            </w:r>
          </w:p>
        </w:tc>
      </w:tr>
      <w:tr w:rsidR="00BC5337" w:rsidTr="00AD5AEA">
        <w:tc>
          <w:tcPr>
            <w:tcW w:w="47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7</w:t>
            </w:r>
          </w:p>
        </w:tc>
        <w:tc>
          <w:tcPr>
            <w:tcW w:w="22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Лаверычева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Д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18.03.2024</w:t>
            </w:r>
          </w:p>
        </w:tc>
      </w:tr>
      <w:tr w:rsidR="00BC5337" w:rsidTr="00AD5AEA">
        <w:tc>
          <w:tcPr>
            <w:tcW w:w="47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8</w:t>
            </w:r>
          </w:p>
        </w:tc>
        <w:tc>
          <w:tcPr>
            <w:tcW w:w="22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Газдийчук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М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18.10.2023</w:t>
            </w:r>
          </w:p>
        </w:tc>
      </w:tr>
      <w:tr w:rsidR="00BC5337" w:rsidTr="00AD5AEA">
        <w:tc>
          <w:tcPr>
            <w:tcW w:w="47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9</w:t>
            </w:r>
          </w:p>
        </w:tc>
        <w:tc>
          <w:tcPr>
            <w:tcW w:w="22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Мартынова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В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23.01.2023</w:t>
            </w:r>
          </w:p>
        </w:tc>
      </w:tr>
      <w:tr w:rsidR="00BC5337" w:rsidTr="00AD5AEA">
        <w:tc>
          <w:tcPr>
            <w:tcW w:w="47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10</w:t>
            </w:r>
          </w:p>
        </w:tc>
        <w:tc>
          <w:tcPr>
            <w:tcW w:w="22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Голендухина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З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21.04.2024</w:t>
            </w:r>
          </w:p>
        </w:tc>
      </w:tr>
      <w:tr w:rsidR="00BC5337" w:rsidTr="00AD5AEA"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11</w:t>
            </w:r>
          </w:p>
        </w:tc>
        <w:tc>
          <w:tcPr>
            <w:tcW w:w="226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Горбунова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Т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08.07.2023</w:t>
            </w:r>
          </w:p>
        </w:tc>
      </w:tr>
      <w:tr w:rsidR="00BC5337" w:rsidTr="00AD5AEA"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12</w:t>
            </w:r>
          </w:p>
        </w:tc>
        <w:tc>
          <w:tcPr>
            <w:tcW w:w="226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Жуйкова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У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17.05.2023</w:t>
            </w:r>
          </w:p>
        </w:tc>
      </w:tr>
      <w:tr w:rsidR="00BC5337" w:rsidTr="00AD5AEA"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13</w:t>
            </w:r>
          </w:p>
        </w:tc>
        <w:tc>
          <w:tcPr>
            <w:tcW w:w="226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Шуплецов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14.03.2024</w:t>
            </w:r>
          </w:p>
        </w:tc>
      </w:tr>
      <w:tr w:rsidR="00BC5337" w:rsidTr="00AD5AEA"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14</w:t>
            </w:r>
          </w:p>
        </w:tc>
        <w:tc>
          <w:tcPr>
            <w:tcW w:w="226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Луканин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М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13.03.2024</w:t>
            </w:r>
          </w:p>
        </w:tc>
      </w:tr>
      <w:tr w:rsidR="00BC5337" w:rsidTr="00AD5AEA"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15</w:t>
            </w:r>
          </w:p>
        </w:tc>
        <w:tc>
          <w:tcPr>
            <w:tcW w:w="226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Груздева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02.12.2023</w:t>
            </w:r>
          </w:p>
        </w:tc>
      </w:tr>
      <w:tr w:rsidR="00BC5337" w:rsidTr="00AD5AEA"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16</w:t>
            </w:r>
          </w:p>
        </w:tc>
        <w:tc>
          <w:tcPr>
            <w:tcW w:w="226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Сватковская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В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25.05.2024</w:t>
            </w:r>
          </w:p>
        </w:tc>
      </w:tr>
      <w:tr w:rsidR="00BC5337" w:rsidTr="00AD5AEA"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17</w:t>
            </w:r>
          </w:p>
        </w:tc>
        <w:tc>
          <w:tcPr>
            <w:tcW w:w="226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Проценко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О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12.08.2023</w:t>
            </w:r>
          </w:p>
        </w:tc>
      </w:tr>
      <w:tr w:rsidR="00BC5337" w:rsidTr="00AD5AEA"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18</w:t>
            </w:r>
          </w:p>
        </w:tc>
        <w:tc>
          <w:tcPr>
            <w:tcW w:w="226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Непутина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М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19.03.2024</w:t>
            </w:r>
          </w:p>
        </w:tc>
      </w:tr>
      <w:tr w:rsidR="00BC5337" w:rsidTr="00AD5AEA"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1</w:t>
            </w:r>
            <w:r w:rsidR="00450EBB">
              <w:rPr>
                <w:rFonts w:ascii="Verdana"/>
                <w:sz w:val="24"/>
              </w:rPr>
              <w:t>9</w:t>
            </w:r>
          </w:p>
        </w:tc>
        <w:tc>
          <w:tcPr>
            <w:tcW w:w="226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>
            <w:pPr>
              <w:jc w:val="center"/>
            </w:pPr>
            <w:r>
              <w:rPr>
                <w:rFonts w:ascii="Verdana"/>
                <w:sz w:val="24"/>
              </w:rPr>
              <w:t>Власов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А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5337" w:rsidRDefault="00BC5337" w:rsidP="00BC5337">
            <w:pPr>
              <w:jc w:val="center"/>
            </w:pPr>
            <w:r>
              <w:rPr>
                <w:rFonts w:ascii="Verdana"/>
                <w:sz w:val="24"/>
              </w:rPr>
              <w:t>01.06.2023</w:t>
            </w:r>
          </w:p>
        </w:tc>
      </w:tr>
      <w:tr w:rsidR="00450EBB" w:rsidTr="00AD5AEA"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50EBB" w:rsidRDefault="00450EBB">
            <w:pPr>
              <w:jc w:val="center"/>
            </w:pPr>
            <w:r>
              <w:rPr>
                <w:rFonts w:ascii="Verdana"/>
                <w:sz w:val="24"/>
              </w:rPr>
              <w:t>20</w:t>
            </w:r>
          </w:p>
        </w:tc>
        <w:tc>
          <w:tcPr>
            <w:tcW w:w="226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50EBB" w:rsidRDefault="00450EBB" w:rsidP="00AB5ECE">
            <w:pPr>
              <w:jc w:val="center"/>
            </w:pPr>
            <w:r>
              <w:rPr>
                <w:rFonts w:ascii="Verdana"/>
                <w:sz w:val="24"/>
              </w:rPr>
              <w:t>Нагибин</w:t>
            </w:r>
            <w:r>
              <w:rPr>
                <w:rFonts w:ascii="Verdana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В</w:t>
            </w:r>
            <w:r>
              <w:rPr>
                <w:rFonts w:ascii="Verdana"/>
                <w:sz w:val="24"/>
              </w:rPr>
              <w:t>.</w:t>
            </w:r>
          </w:p>
        </w:tc>
        <w:tc>
          <w:tcPr>
            <w:tcW w:w="22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50EBB" w:rsidRDefault="00450EBB" w:rsidP="00AB5ECE">
            <w:pPr>
              <w:jc w:val="center"/>
            </w:pPr>
            <w:r>
              <w:rPr>
                <w:rFonts w:ascii="Verdana"/>
                <w:sz w:val="24"/>
              </w:rPr>
              <w:t>19.04.2024</w:t>
            </w:r>
          </w:p>
        </w:tc>
      </w:tr>
    </w:tbl>
    <w:p w:rsidR="00BC5337" w:rsidRDefault="00BC5337"/>
    <w:sectPr w:rsidR="00BC5337" w:rsidSect="004A0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F1CB0"/>
    <w:rsid w:val="00352CF6"/>
    <w:rsid w:val="00450EBB"/>
    <w:rsid w:val="004A051F"/>
    <w:rsid w:val="004F1CB0"/>
    <w:rsid w:val="005E5DD5"/>
    <w:rsid w:val="00AD5AEA"/>
    <w:rsid w:val="00BC5337"/>
    <w:rsid w:val="00BD29B6"/>
    <w:rsid w:val="00EA2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5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2025-06-16T01:39:00Z</dcterms:created>
  <dcterms:modified xsi:type="dcterms:W3CDTF">2025-06-16T10:02:00Z</dcterms:modified>
</cp:coreProperties>
</file>